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78066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E00FF4">
        <w:rPr>
          <w:rFonts w:ascii="Arial" w:hAnsi="Arial" w:cs="Arial"/>
          <w:sz w:val="22"/>
          <w:szCs w:val="22"/>
        </w:rPr>
        <w:t>22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66742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E00FF4">
        <w:rPr>
          <w:rFonts w:ascii="Arial" w:hAnsi="Arial" w:cs="Arial"/>
          <w:sz w:val="22"/>
          <w:szCs w:val="22"/>
        </w:rPr>
        <w:t>15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8B7C03" w:rsidRPr="003C5E59" w:rsidRDefault="00011AE5" w:rsidP="003C5E5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Susan Longley regarding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E.coli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</w:rPr>
        <w:t xml:space="preserve"> issue last summer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86388F" w:rsidRDefault="0086388F" w:rsidP="0086388F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regarding </w:t>
      </w:r>
      <w:r>
        <w:rPr>
          <w:rFonts w:ascii="Arial" w:eastAsia="Times New Roman" w:hAnsi="Arial" w:cs="Arial"/>
          <w:color w:val="222222"/>
          <w:sz w:val="22"/>
          <w:szCs w:val="22"/>
        </w:rPr>
        <w:t>Gregory Sprowl and "Alternative Energy Structures" warrant article</w:t>
      </w:r>
    </w:p>
    <w:p w:rsidR="00B35574" w:rsidRPr="00A35B57" w:rsidRDefault="00B35574" w:rsidP="00B3557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4DFE">
        <w:rPr>
          <w:rFonts w:ascii="Arial" w:eastAsia="Times New Roman" w:hAnsi="Arial" w:cs="Arial"/>
          <w:color w:val="000000" w:themeColor="text1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2550FE" w:rsidRDefault="005079F9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Town Budget</w:t>
      </w:r>
      <w:r w:rsidR="00667424">
        <w:rPr>
          <w:rFonts w:ascii="Arial" w:hAnsi="Arial" w:cs="Arial"/>
          <w:sz w:val="22"/>
          <w:szCs w:val="22"/>
        </w:rPr>
        <w:t xml:space="preserve"> discussion</w:t>
      </w:r>
    </w:p>
    <w:p w:rsidR="00E00FF4" w:rsidRDefault="00E00FF4" w:rsidP="00E00FF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Flood-damaged road pictures</w:t>
      </w:r>
    </w:p>
    <w:p w:rsidR="00E00FF4" w:rsidRDefault="00E00FF4" w:rsidP="00E00FF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WAO</w:t>
      </w:r>
      <w:proofErr w:type="spellEnd"/>
      <w:r>
        <w:rPr>
          <w:rFonts w:ascii="Arial" w:hAnsi="Arial" w:cs="Arial"/>
          <w:sz w:val="22"/>
          <w:szCs w:val="22"/>
        </w:rPr>
        <w:t xml:space="preserve"> annual report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</w:p>
    <w:p w:rsidR="002422C4" w:rsidRDefault="002422C4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Rational for selecting</w:t>
      </w:r>
      <w:r w:rsidRPr="002422C4">
        <w:rPr>
          <w:rFonts w:ascii="Arial" w:hAnsi="Arial" w:cs="Arial"/>
          <w:sz w:val="22"/>
          <w:szCs w:val="22"/>
        </w:rPr>
        <w:t xml:space="preserve"> Maine Assessment Appraisal Services, Inc.</w:t>
      </w:r>
      <w:r>
        <w:rPr>
          <w:rFonts w:ascii="Arial" w:hAnsi="Arial" w:cs="Arial"/>
          <w:sz w:val="22"/>
          <w:szCs w:val="22"/>
        </w:rPr>
        <w:t xml:space="preserve"> for complete reevaluation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E5" w:rsidRDefault="00011AE5" w:rsidP="004E0EDF">
      <w:r>
        <w:separator/>
      </w:r>
    </w:p>
  </w:endnote>
  <w:endnote w:type="continuationSeparator" w:id="0">
    <w:p w:rsidR="00011AE5" w:rsidRDefault="00011AE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E5" w:rsidRDefault="00011AE5" w:rsidP="004E0EDF">
      <w:r>
        <w:separator/>
      </w:r>
    </w:p>
  </w:footnote>
  <w:footnote w:type="continuationSeparator" w:id="0">
    <w:p w:rsidR="00011AE5" w:rsidRDefault="00011AE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E5" w:rsidRPr="001F2D2F" w:rsidRDefault="005D01C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861.3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11AE5" w:rsidRDefault="00011AE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1AE5" w:rsidRPr="001F2D2F">
      <w:rPr>
        <w:rFonts w:ascii="Arial" w:hAnsi="Arial" w:cs="Arial"/>
        <w:b/>
        <w:sz w:val="52"/>
        <w:szCs w:val="52"/>
      </w:rPr>
      <w:t>TOWN OF LIBERTY</w:t>
    </w:r>
  </w:p>
  <w:p w:rsidR="00011AE5" w:rsidRPr="001F2D2F" w:rsidRDefault="005D01C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011AE5">
      <w:rPr>
        <w:rFonts w:ascii="Arial" w:hAnsi="Arial" w:cs="Arial"/>
        <w:sz w:val="16"/>
        <w:szCs w:val="16"/>
      </w:rPr>
      <w:t>SELECTBOARD</w:t>
    </w:r>
    <w:r w:rsidR="00011AE5" w:rsidRPr="001F2D2F">
      <w:rPr>
        <w:rFonts w:ascii="Arial" w:hAnsi="Arial" w:cs="Arial"/>
        <w:sz w:val="16"/>
        <w:szCs w:val="16"/>
      </w:rPr>
      <w:t>/ASSESSORS</w:t>
    </w:r>
  </w:p>
  <w:p w:rsidR="00011AE5" w:rsidRDefault="00011AE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11AE5" w:rsidRPr="001F2D2F" w:rsidRDefault="00011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11AE5" w:rsidRPr="001F2D2F" w:rsidRDefault="00011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11AE5" w:rsidRPr="001F2D2F" w:rsidRDefault="00011AE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583"/>
    <w:rsid w:val="003011DD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34AB2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27EA"/>
    <w:rsid w:val="003B372C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4F32"/>
    <w:rsid w:val="00964C85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6710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6B4D4-1977-4402-8476-A7490DBB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4</cp:revision>
  <cp:lastPrinted>2017-12-11T22:51:00Z</cp:lastPrinted>
  <dcterms:created xsi:type="dcterms:W3CDTF">2018-01-18T15:38:00Z</dcterms:created>
  <dcterms:modified xsi:type="dcterms:W3CDTF">2018-01-23T18:00:00Z</dcterms:modified>
</cp:coreProperties>
</file>