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B15E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8056F8">
        <w:rPr>
          <w:rFonts w:ascii="Arial" w:hAnsi="Arial" w:cs="Arial"/>
          <w:sz w:val="22"/>
          <w:szCs w:val="22"/>
        </w:rPr>
        <w:t>20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F271C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8056F8">
        <w:rPr>
          <w:rFonts w:ascii="Arial" w:hAnsi="Arial" w:cs="Arial"/>
          <w:sz w:val="22"/>
          <w:szCs w:val="22"/>
        </w:rPr>
        <w:t>13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A830BF" w:rsidRDefault="008056F8" w:rsidP="00A830B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regarding Map 25 Lot 1</w:t>
      </w:r>
    </w:p>
    <w:p w:rsidR="008F490A" w:rsidRPr="00AE7A8A" w:rsidRDefault="008F490A" w:rsidP="00A830B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E7A8A">
        <w:rPr>
          <w:rFonts w:ascii="Arial" w:hAnsi="Arial" w:cs="Arial"/>
          <w:sz w:val="22"/>
          <w:szCs w:val="22"/>
        </w:rPr>
        <w:t>Neighborhood noise concern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Pr="00F271C5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2D68A6" w:rsidRPr="00F271C5" w:rsidRDefault="002D68A6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hours this week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Emergency Medical Services Mutual Aid Agreement</w:t>
      </w:r>
    </w:p>
    <w:p w:rsidR="00BF3124" w:rsidRDefault="00BF3124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Volunteer Ambulance Service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candidate interviews</w:t>
      </w:r>
    </w:p>
    <w:p w:rsidR="00F271C5" w:rsidRDefault="0065189C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 project RFP responses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Workplace tobacco policy information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"Restoring State/Municipal Partnership" material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Accidental Insurance for Volunteers program</w:t>
      </w:r>
    </w:p>
    <w:p w:rsidR="00A01781" w:rsidRDefault="00A0178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meeting time and frequency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93087" w:rsidRDefault="0019308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 Main liquor license renewal</w:t>
      </w:r>
    </w:p>
    <w:p w:rsidR="00FD6AA4" w:rsidRDefault="00FD6AA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C" w:rsidRDefault="0065189C" w:rsidP="004E0EDF">
      <w:r>
        <w:separator/>
      </w:r>
    </w:p>
  </w:endnote>
  <w:endnote w:type="continuationSeparator" w:id="0">
    <w:p w:rsidR="0065189C" w:rsidRDefault="0065189C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C" w:rsidRDefault="0065189C" w:rsidP="004E0EDF">
      <w:r>
        <w:separator/>
      </w:r>
    </w:p>
  </w:footnote>
  <w:footnote w:type="continuationSeparator" w:id="0">
    <w:p w:rsidR="0065189C" w:rsidRDefault="0065189C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9C" w:rsidRPr="001F2D2F" w:rsidRDefault="00F73CD5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6954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5189C" w:rsidRDefault="0065189C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5189C" w:rsidRPr="001F2D2F">
      <w:rPr>
        <w:rFonts w:ascii="Arial" w:hAnsi="Arial" w:cs="Arial"/>
        <w:b/>
        <w:sz w:val="52"/>
        <w:szCs w:val="52"/>
      </w:rPr>
      <w:t>TOWN OF LIBERTY</w:t>
    </w:r>
  </w:p>
  <w:p w:rsidR="0065189C" w:rsidRPr="001F2D2F" w:rsidRDefault="00F73CD5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5189C" w:rsidRPr="001F2D2F" w:rsidRDefault="0065189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5189C" w:rsidRPr="001F2D2F" w:rsidRDefault="0065189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5189C" w:rsidRPr="001F2D2F" w:rsidRDefault="0065189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65189C">
      <w:rPr>
        <w:rFonts w:ascii="Arial" w:hAnsi="Arial" w:cs="Arial"/>
        <w:sz w:val="16"/>
        <w:szCs w:val="16"/>
      </w:rPr>
      <w:t>SELECTBOARD</w:t>
    </w:r>
    <w:r w:rsidR="0065189C" w:rsidRPr="001F2D2F">
      <w:rPr>
        <w:rFonts w:ascii="Arial" w:hAnsi="Arial" w:cs="Arial"/>
        <w:sz w:val="16"/>
        <w:szCs w:val="16"/>
      </w:rPr>
      <w:t>/ASSESSORS</w:t>
    </w:r>
  </w:p>
  <w:p w:rsidR="0065189C" w:rsidRDefault="0065189C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5189C" w:rsidRPr="001F2D2F" w:rsidRDefault="0065189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5189C" w:rsidRPr="001F2D2F" w:rsidRDefault="0065189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5189C" w:rsidRPr="001F2D2F" w:rsidRDefault="0065189C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21CF"/>
    <w:rsid w:val="00AF2F6B"/>
    <w:rsid w:val="00B023C3"/>
    <w:rsid w:val="00B02D16"/>
    <w:rsid w:val="00B03545"/>
    <w:rsid w:val="00B0422A"/>
    <w:rsid w:val="00B044EE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220A"/>
    <w:rsid w:val="00B34683"/>
    <w:rsid w:val="00B35574"/>
    <w:rsid w:val="00B366EC"/>
    <w:rsid w:val="00B37236"/>
    <w:rsid w:val="00B4247D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9D2C-C127-42D0-AE43-23A4E53D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11</cp:revision>
  <cp:lastPrinted>2018-08-20T22:05:00Z</cp:lastPrinted>
  <dcterms:created xsi:type="dcterms:W3CDTF">2018-08-14T15:07:00Z</dcterms:created>
  <dcterms:modified xsi:type="dcterms:W3CDTF">2018-08-21T01:15:00Z</dcterms:modified>
</cp:coreProperties>
</file>