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A72E7A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October 7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013D8A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A72E7A">
        <w:rPr>
          <w:rFonts w:ascii="Arial" w:hAnsi="Arial" w:cs="Arial"/>
          <w:sz w:val="22"/>
          <w:szCs w:val="22"/>
        </w:rPr>
        <w:t>30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9E7D2D" w:rsidRPr="008E6CEA" w:rsidRDefault="009E7D2D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Reminder about </w:t>
      </w:r>
      <w:r w:rsidRPr="009E7D2D">
        <w:rPr>
          <w:rFonts w:ascii="Arial" w:hAnsi="Arial" w:cs="Arial"/>
          <w:sz w:val="22"/>
          <w:szCs w:val="22"/>
        </w:rPr>
        <w:t>Spirit of America Foundation Tribute scheduled for Thursday, October 10 at 6 PM at the Belfast Boathouse, 34 Commercial Street in Belfast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115F3F" w:rsidRDefault="00115F3F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Preparation for Special Town Meeting</w:t>
      </w:r>
    </w:p>
    <w:p w:rsidR="00F8131A" w:rsidRDefault="00F8131A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8131A">
        <w:rPr>
          <w:rFonts w:ascii="Arial" w:hAnsi="Arial" w:cs="Arial"/>
          <w:sz w:val="22"/>
          <w:szCs w:val="22"/>
        </w:rPr>
        <w:t>Proposed 2020 State Valuation</w:t>
      </w:r>
      <w:r>
        <w:rPr>
          <w:rFonts w:ascii="Arial" w:hAnsi="Arial" w:cs="Arial"/>
          <w:sz w:val="22"/>
          <w:szCs w:val="22"/>
        </w:rPr>
        <w:t xml:space="preserve"> – Garnett Robinson review</w:t>
      </w:r>
    </w:p>
    <w:p w:rsidR="00F8131A" w:rsidRDefault="00F8131A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8131A">
        <w:rPr>
          <w:rFonts w:ascii="Arial" w:hAnsi="Arial" w:cs="Arial"/>
          <w:sz w:val="22"/>
          <w:szCs w:val="22"/>
        </w:rPr>
        <w:t>Nature Conservancy "energy efficiency funding opportunity"</w:t>
      </w:r>
      <w:r>
        <w:rPr>
          <w:rFonts w:ascii="Arial" w:hAnsi="Arial" w:cs="Arial"/>
          <w:sz w:val="22"/>
          <w:szCs w:val="22"/>
        </w:rPr>
        <w:t xml:space="preserve"> – Elise Brown offer of assistance</w:t>
      </w:r>
    </w:p>
    <w:p w:rsidR="003E6849" w:rsidRDefault="003E6849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acquired and sold property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3B6564" w:rsidRDefault="003B6564" w:rsidP="003B656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Adopt </w:t>
      </w:r>
      <w:r w:rsidRPr="003B6564">
        <w:rPr>
          <w:rFonts w:ascii="Arial" w:hAnsi="Arial" w:cs="Arial"/>
          <w:sz w:val="22"/>
          <w:szCs w:val="22"/>
        </w:rPr>
        <w:t>General Assistance Ordinance Appendices A-D &amp;</w:t>
      </w:r>
      <w:r>
        <w:rPr>
          <w:rFonts w:ascii="Arial" w:hAnsi="Arial" w:cs="Arial"/>
          <w:sz w:val="22"/>
          <w:szCs w:val="22"/>
        </w:rPr>
        <w:t xml:space="preserve"> </w:t>
      </w:r>
      <w:r w:rsidRPr="003B6564">
        <w:rPr>
          <w:rFonts w:ascii="Arial" w:hAnsi="Arial" w:cs="Arial"/>
          <w:sz w:val="22"/>
          <w:szCs w:val="22"/>
        </w:rPr>
        <w:t>Appendix H 2019-2020</w:t>
      </w:r>
    </w:p>
    <w:p w:rsidR="00205783" w:rsidRPr="003B6564" w:rsidRDefault="00205783" w:rsidP="003B656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B656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006F90" w:rsidRPr="00376681" w:rsidRDefault="00DA2278" w:rsidP="00006F90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  <w:r w:rsidR="00006F90" w:rsidRPr="00006F90">
        <w:rPr>
          <w:rFonts w:ascii="Arial" w:hAnsi="Arial" w:cs="Arial"/>
          <w:sz w:val="22"/>
          <w:szCs w:val="22"/>
        </w:rPr>
        <w:t xml:space="preserve"> </w:t>
      </w:r>
    </w:p>
    <w:p w:rsidR="00732052" w:rsidRDefault="00006F90" w:rsidP="00006F90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"Trunk or Treat"</w:t>
      </w:r>
    </w:p>
    <w:p w:rsidR="009E7D2D" w:rsidRDefault="009E7D2D" w:rsidP="00006F90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Palermo Snow Club Bureau of Parks and Lands Snowmobile Program application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1A" w:rsidRDefault="00F8131A" w:rsidP="004E0EDF">
      <w:r>
        <w:separator/>
      </w:r>
    </w:p>
  </w:endnote>
  <w:endnote w:type="continuationSeparator" w:id="0">
    <w:p w:rsidR="00F8131A" w:rsidRDefault="00F8131A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1A" w:rsidRDefault="00F813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1A" w:rsidRDefault="00F813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1A" w:rsidRDefault="00F81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1A" w:rsidRDefault="00F8131A" w:rsidP="004E0EDF">
      <w:r>
        <w:separator/>
      </w:r>
    </w:p>
  </w:footnote>
  <w:footnote w:type="continuationSeparator" w:id="0">
    <w:p w:rsidR="00F8131A" w:rsidRDefault="00F8131A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1A" w:rsidRDefault="00F813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1A" w:rsidRPr="001F2D2F" w:rsidRDefault="004D0058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5043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F8131A" w:rsidRDefault="00F8131A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8131A" w:rsidRPr="001F2D2F">
      <w:rPr>
        <w:rFonts w:ascii="Arial" w:hAnsi="Arial" w:cs="Arial"/>
        <w:b/>
        <w:sz w:val="52"/>
        <w:szCs w:val="52"/>
      </w:rPr>
      <w:t>TOWN OF LIBERTY</w:t>
    </w:r>
  </w:p>
  <w:p w:rsidR="00F8131A" w:rsidRPr="001F2D2F" w:rsidRDefault="004D0058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F8131A" w:rsidRPr="001F2D2F" w:rsidRDefault="00F8131A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F8131A" w:rsidRPr="001F2D2F" w:rsidRDefault="00F8131A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F8131A" w:rsidRPr="001F2D2F" w:rsidRDefault="00F8131A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F8131A">
      <w:rPr>
        <w:rFonts w:ascii="Arial" w:hAnsi="Arial" w:cs="Arial"/>
        <w:sz w:val="16"/>
        <w:szCs w:val="16"/>
      </w:rPr>
      <w:t>SELECTBOARD</w:t>
    </w:r>
    <w:r w:rsidR="00F8131A" w:rsidRPr="001F2D2F">
      <w:rPr>
        <w:rFonts w:ascii="Arial" w:hAnsi="Arial" w:cs="Arial"/>
        <w:sz w:val="16"/>
        <w:szCs w:val="16"/>
      </w:rPr>
      <w:t>/ASSESSORS</w:t>
    </w:r>
  </w:p>
  <w:p w:rsidR="00F8131A" w:rsidRDefault="00F8131A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F8131A" w:rsidRPr="001F2D2F" w:rsidRDefault="00F8131A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F8131A" w:rsidRPr="001F2D2F" w:rsidRDefault="00F8131A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F8131A" w:rsidRPr="001F2D2F" w:rsidRDefault="00F8131A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1A" w:rsidRDefault="00F813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6F90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5F3F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1A1A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564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C46A7"/>
    <w:rsid w:val="004D0058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00E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2809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239C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E7D2D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31A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2CE3E-6DF0-413A-8A14-4801125C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8</cp:revision>
  <cp:lastPrinted>2019-10-07T19:41:00Z</cp:lastPrinted>
  <dcterms:created xsi:type="dcterms:W3CDTF">2019-09-24T00:10:00Z</dcterms:created>
  <dcterms:modified xsi:type="dcterms:W3CDTF">2019-10-07T23:51:00Z</dcterms:modified>
</cp:coreProperties>
</file>