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B34F1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</w:t>
      </w:r>
      <w:r w:rsidR="00A72E7A">
        <w:rPr>
          <w:rFonts w:ascii="Arial" w:hAnsi="Arial" w:cs="Arial"/>
          <w:sz w:val="22"/>
          <w:szCs w:val="22"/>
        </w:rPr>
        <w:t xml:space="preserve">ber </w:t>
      </w:r>
      <w:r w:rsidR="009B296F">
        <w:rPr>
          <w:rFonts w:ascii="Arial" w:hAnsi="Arial" w:cs="Arial"/>
          <w:sz w:val="22"/>
          <w:szCs w:val="22"/>
        </w:rPr>
        <w:t>18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B3018F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9B296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4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050956" w:rsidRDefault="00050956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with Richard Frost, RSU 3 Superintendent </w:t>
      </w:r>
      <w:r w:rsidRPr="00050956">
        <w:rPr>
          <w:rFonts w:ascii="Arial" w:hAnsi="Arial" w:cs="Arial"/>
          <w:sz w:val="22"/>
          <w:szCs w:val="22"/>
        </w:rPr>
        <w:t>Charles Brown</w:t>
      </w:r>
      <w:r>
        <w:rPr>
          <w:rFonts w:ascii="Arial" w:hAnsi="Arial" w:cs="Arial"/>
          <w:sz w:val="22"/>
          <w:szCs w:val="22"/>
        </w:rPr>
        <w:t xml:space="preserve"> and Representative Zeigler to discuss </w:t>
      </w:r>
      <w:r w:rsidRPr="00050956">
        <w:rPr>
          <w:rFonts w:ascii="Arial" w:hAnsi="Arial" w:cs="Arial"/>
          <w:sz w:val="22"/>
          <w:szCs w:val="22"/>
        </w:rPr>
        <w:t>how State laws influence and impact how education costs are apportioned among municipalities.</w:t>
      </w:r>
      <w:r>
        <w:rPr>
          <w:rFonts w:ascii="Arial" w:hAnsi="Arial" w:cs="Arial"/>
          <w:sz w:val="22"/>
          <w:szCs w:val="22"/>
        </w:rPr>
        <w:br/>
      </w: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E6849" w:rsidRDefault="003E6849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acquired and sold property</w:t>
      </w:r>
    </w:p>
    <w:p w:rsidR="00E1183C" w:rsidRDefault="00E1183C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542545" w:rsidRDefault="0054254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Thanksgiving, Christmas and New Year's office schedule</w:t>
      </w:r>
    </w:p>
    <w:p w:rsidR="00094318" w:rsidRDefault="0009431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Warning regarding plowing snow into public Right of Way</w:t>
      </w:r>
    </w:p>
    <w:p w:rsidR="00094318" w:rsidRDefault="0009431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Problematic Subdivision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3407A6" w:rsidRPr="00542545" w:rsidRDefault="00D22A43" w:rsidP="00542545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3407A6" w:rsidRPr="00542545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A6" w:rsidRDefault="003407A6" w:rsidP="004E0EDF">
      <w:r>
        <w:separator/>
      </w:r>
    </w:p>
  </w:endnote>
  <w:endnote w:type="continuationSeparator" w:id="0">
    <w:p w:rsidR="003407A6" w:rsidRDefault="003407A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A6" w:rsidRDefault="003407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A6" w:rsidRDefault="003407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A6" w:rsidRDefault="00340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A6" w:rsidRDefault="003407A6" w:rsidP="004E0EDF">
      <w:r>
        <w:separator/>
      </w:r>
    </w:p>
  </w:footnote>
  <w:footnote w:type="continuationSeparator" w:id="0">
    <w:p w:rsidR="003407A6" w:rsidRDefault="003407A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A6" w:rsidRDefault="003407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A6" w:rsidRPr="001F2D2F" w:rsidRDefault="00A57717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1638319235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5418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3407A6" w:rsidRDefault="003407A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07A6" w:rsidRPr="001F2D2F">
      <w:rPr>
        <w:rFonts w:ascii="Arial" w:hAnsi="Arial" w:cs="Arial"/>
        <w:b/>
        <w:sz w:val="52"/>
        <w:szCs w:val="52"/>
      </w:rPr>
      <w:t>TOWN OF LIBERTY</w:t>
    </w:r>
  </w:p>
  <w:p w:rsidR="003407A6" w:rsidRPr="001F2D2F" w:rsidRDefault="00A57717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3407A6" w:rsidRPr="001F2D2F" w:rsidRDefault="003407A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407A6" w:rsidRPr="001F2D2F" w:rsidRDefault="003407A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407A6" w:rsidRPr="001F2D2F" w:rsidRDefault="003407A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3407A6">
      <w:rPr>
        <w:rFonts w:ascii="Arial" w:hAnsi="Arial" w:cs="Arial"/>
        <w:sz w:val="16"/>
        <w:szCs w:val="16"/>
      </w:rPr>
      <w:t>SELECTBOARD</w:t>
    </w:r>
    <w:r w:rsidR="003407A6" w:rsidRPr="001F2D2F">
      <w:rPr>
        <w:rFonts w:ascii="Arial" w:hAnsi="Arial" w:cs="Arial"/>
        <w:sz w:val="16"/>
        <w:szCs w:val="16"/>
      </w:rPr>
      <w:t>/ASSESSORS</w:t>
    </w:r>
  </w:p>
  <w:p w:rsidR="003407A6" w:rsidRDefault="003407A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3407A6" w:rsidRPr="001F2D2F" w:rsidRDefault="003407A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3407A6" w:rsidRPr="001F2D2F" w:rsidRDefault="003407A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3407A6" w:rsidRPr="001F2D2F" w:rsidRDefault="003407A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A6" w:rsidRDefault="003407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94318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0B1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07A6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2545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2E40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64D3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65F4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57717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183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0277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08A8-9597-4A84-A1CD-C1BF39F1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10</cp:revision>
  <cp:lastPrinted>2019-11-18T20:42:00Z</cp:lastPrinted>
  <dcterms:created xsi:type="dcterms:W3CDTF">2019-10-31T21:11:00Z</dcterms:created>
  <dcterms:modified xsi:type="dcterms:W3CDTF">2019-11-18T20:49:00Z</dcterms:modified>
</cp:coreProperties>
</file>