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7D139F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</w:t>
      </w:r>
      <w:r w:rsidR="00B34F16">
        <w:rPr>
          <w:rFonts w:ascii="Arial" w:hAnsi="Arial" w:cs="Arial"/>
          <w:sz w:val="22"/>
          <w:szCs w:val="22"/>
        </w:rPr>
        <w:t>em</w:t>
      </w:r>
      <w:r w:rsidR="00A72E7A">
        <w:rPr>
          <w:rFonts w:ascii="Arial" w:hAnsi="Arial" w:cs="Arial"/>
          <w:sz w:val="22"/>
          <w:szCs w:val="22"/>
        </w:rPr>
        <w:t xml:space="preserve">ber </w:t>
      </w:r>
      <w:r w:rsidR="00864C5B">
        <w:rPr>
          <w:rFonts w:ascii="Arial" w:hAnsi="Arial" w:cs="Arial"/>
          <w:sz w:val="22"/>
          <w:szCs w:val="22"/>
        </w:rPr>
        <w:t>16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667C9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</w:t>
      </w:r>
      <w:r w:rsidR="009B296F">
        <w:rPr>
          <w:rFonts w:ascii="Arial" w:hAnsi="Arial" w:cs="Arial"/>
          <w:sz w:val="22"/>
          <w:szCs w:val="22"/>
        </w:rPr>
        <w:t xml:space="preserve">ember </w:t>
      </w:r>
      <w:r w:rsidR="00864C5B">
        <w:rPr>
          <w:rFonts w:ascii="Arial" w:hAnsi="Arial" w:cs="Arial"/>
          <w:sz w:val="22"/>
          <w:szCs w:val="22"/>
        </w:rPr>
        <w:t>9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864C5B" w:rsidRDefault="00864C5B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with </w:t>
      </w:r>
      <w:r w:rsidRPr="00864C5B">
        <w:rPr>
          <w:rFonts w:ascii="Arial" w:hAnsi="Arial" w:cs="Arial"/>
          <w:sz w:val="22"/>
          <w:szCs w:val="22"/>
        </w:rPr>
        <w:t xml:space="preserve">Annette </w:t>
      </w:r>
      <w:proofErr w:type="spellStart"/>
      <w:r w:rsidRPr="00864C5B">
        <w:rPr>
          <w:rFonts w:ascii="Arial" w:hAnsi="Arial" w:cs="Arial"/>
          <w:sz w:val="22"/>
          <w:szCs w:val="22"/>
        </w:rPr>
        <w:t>Naegel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864C5B">
        <w:rPr>
          <w:rFonts w:ascii="Arial" w:hAnsi="Arial" w:cs="Arial"/>
          <w:sz w:val="22"/>
          <w:szCs w:val="22"/>
        </w:rPr>
        <w:t>Director of Conservation, Georges River Land Trust</w:t>
      </w:r>
    </w:p>
    <w:p w:rsidR="00864C5B" w:rsidRPr="00864C5B" w:rsidRDefault="00864C5B" w:rsidP="00864C5B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2A65FF" w:rsidRDefault="002A65FF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Assessing Agent Contract</w:t>
      </w:r>
    </w:p>
    <w:p w:rsidR="00AA5D05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A5D05">
        <w:rPr>
          <w:rFonts w:ascii="Arial" w:hAnsi="Arial" w:cs="Arial"/>
          <w:sz w:val="22"/>
          <w:szCs w:val="22"/>
        </w:rPr>
        <w:t>Problematic Subdivision</w:t>
      </w:r>
    </w:p>
    <w:p w:rsidR="0015195B" w:rsidRDefault="0015195B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Snow Shoveling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4A59B4" w:rsidRDefault="004A59B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 regarding development of Map 3 Lot 3B</w:t>
      </w:r>
      <w:r w:rsidR="00250FB8">
        <w:rPr>
          <w:rFonts w:ascii="Arial" w:hAnsi="Arial" w:cs="Arial"/>
          <w:sz w:val="22"/>
          <w:szCs w:val="22"/>
        </w:rPr>
        <w:t>, 322 McLain Road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B8" w:rsidRDefault="00250FB8" w:rsidP="004E0EDF">
      <w:r>
        <w:separator/>
      </w:r>
    </w:p>
  </w:endnote>
  <w:endnote w:type="continuationSeparator" w:id="0">
    <w:p w:rsidR="00250FB8" w:rsidRDefault="00250FB8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B8" w:rsidRDefault="00250F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B8" w:rsidRDefault="00250F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B8" w:rsidRDefault="00250F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B8" w:rsidRDefault="00250FB8" w:rsidP="004E0EDF">
      <w:r>
        <w:separator/>
      </w:r>
    </w:p>
  </w:footnote>
  <w:footnote w:type="continuationSeparator" w:id="0">
    <w:p w:rsidR="00250FB8" w:rsidRDefault="00250FB8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B8" w:rsidRDefault="00250F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B8" w:rsidRPr="001F2D2F" w:rsidRDefault="004507D8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5942.5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250FB8" w:rsidRDefault="00250FB8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50FB8" w:rsidRPr="001F2D2F">
      <w:rPr>
        <w:rFonts w:ascii="Arial" w:hAnsi="Arial" w:cs="Arial"/>
        <w:b/>
        <w:sz w:val="52"/>
        <w:szCs w:val="52"/>
      </w:rPr>
      <w:t>TOWN OF LIBERTY</w:t>
    </w:r>
  </w:p>
  <w:p w:rsidR="00250FB8" w:rsidRPr="001F2D2F" w:rsidRDefault="004507D8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250FB8" w:rsidRPr="001F2D2F" w:rsidRDefault="00250FB8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250FB8" w:rsidRPr="001F2D2F" w:rsidRDefault="00250FB8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250FB8" w:rsidRPr="001F2D2F" w:rsidRDefault="00250FB8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250FB8">
      <w:rPr>
        <w:rFonts w:ascii="Arial" w:hAnsi="Arial" w:cs="Arial"/>
        <w:sz w:val="16"/>
        <w:szCs w:val="16"/>
      </w:rPr>
      <w:t>SELECTBOARD</w:t>
    </w:r>
    <w:r w:rsidR="00250FB8" w:rsidRPr="001F2D2F">
      <w:rPr>
        <w:rFonts w:ascii="Arial" w:hAnsi="Arial" w:cs="Arial"/>
        <w:sz w:val="16"/>
        <w:szCs w:val="16"/>
      </w:rPr>
      <w:t>/ASSESSORS</w:t>
    </w:r>
  </w:p>
  <w:p w:rsidR="00250FB8" w:rsidRDefault="00250FB8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250FB8" w:rsidRPr="001F2D2F" w:rsidRDefault="00250FB8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250FB8" w:rsidRPr="001F2D2F" w:rsidRDefault="00250FB8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250FB8" w:rsidRPr="001F2D2F" w:rsidRDefault="00250FB8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B8" w:rsidRDefault="00250F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95B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0FB8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5FF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7D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A59B4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C7C63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98E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2635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76EF4"/>
    <w:rsid w:val="00F80C92"/>
    <w:rsid w:val="00F819CC"/>
    <w:rsid w:val="00F81A3B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44CD7-39F6-44B8-A0CB-5830B044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8</cp:revision>
  <cp:lastPrinted>2019-12-16T21:23:00Z</cp:lastPrinted>
  <dcterms:created xsi:type="dcterms:W3CDTF">2019-12-02T20:34:00Z</dcterms:created>
  <dcterms:modified xsi:type="dcterms:W3CDTF">2019-12-17T02:16:00Z</dcterms:modified>
</cp:coreProperties>
</file>