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95BF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3831">
        <w:rPr>
          <w:rFonts w:ascii="Arial" w:hAnsi="Arial" w:cs="Arial"/>
          <w:sz w:val="22"/>
          <w:szCs w:val="22"/>
        </w:rPr>
        <w:t>Open Selectboard "Zoom" Public Meeting 6:00 PM (</w:t>
      </w:r>
      <w:hyperlink r:id="rId8" w:tgtFrame="_blank" w:history="1">
        <w:r w:rsidRPr="00893831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Pr="00893831">
        <w:rPr>
          <w:rFonts w:ascii="Arial" w:hAnsi="Arial" w:cs="Arial"/>
          <w:b/>
          <w:bCs/>
          <w:sz w:val="22"/>
          <w:szCs w:val="22"/>
        </w:rPr>
        <w:t> </w:t>
      </w:r>
      <w:r w:rsidRPr="00893831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0F0F2C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</w:t>
      </w:r>
      <w:r w:rsidR="00995BFB">
        <w:rPr>
          <w:rFonts w:ascii="Arial" w:hAnsi="Arial" w:cs="Arial"/>
          <w:sz w:val="22"/>
          <w:szCs w:val="22"/>
        </w:rPr>
        <w:t>7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893831" w:rsidRPr="00893831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93831" w:rsidRPr="00743285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743285">
        <w:rPr>
          <w:rFonts w:ascii="Arial" w:hAnsi="Arial" w:cs="Arial"/>
          <w:sz w:val="22"/>
          <w:szCs w:val="22"/>
        </w:rPr>
        <w:t>Coronavirus preparation issues</w:t>
      </w:r>
    </w:p>
    <w:p w:rsidR="00893831" w:rsidRPr="00743285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743285">
        <w:rPr>
          <w:rFonts w:ascii="Arial" w:hAnsi="Arial" w:cs="Arial"/>
          <w:sz w:val="22"/>
          <w:szCs w:val="22"/>
        </w:rPr>
        <w:t>EMA Director report</w:t>
      </w:r>
    </w:p>
    <w:p w:rsidR="00893831" w:rsidRPr="00743285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743285">
        <w:rPr>
          <w:rFonts w:ascii="Arial" w:hAnsi="Arial" w:cs="Arial"/>
          <w:sz w:val="22"/>
          <w:szCs w:val="22"/>
        </w:rPr>
        <w:t>Town cash flow - update</w:t>
      </w:r>
    </w:p>
    <w:p w:rsidR="00893831" w:rsidRPr="00743285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743285">
        <w:rPr>
          <w:rFonts w:ascii="Arial" w:hAnsi="Arial" w:cs="Arial"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893831">
        <w:rPr>
          <w:rFonts w:ascii="Arial" w:hAnsi="Arial" w:cs="Arial"/>
          <w:sz w:val="22"/>
          <w:szCs w:val="22"/>
        </w:rPr>
        <w:t xml:space="preserve"> position - update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</w:t>
      </w:r>
      <w:r w:rsidR="00743285">
        <w:rPr>
          <w:rFonts w:ascii="Arial" w:hAnsi="Arial" w:cs="Arial"/>
          <w:sz w:val="22"/>
          <w:szCs w:val="22"/>
        </w:rPr>
        <w:t>–</w:t>
      </w:r>
      <w:r w:rsidR="00893831">
        <w:rPr>
          <w:rFonts w:ascii="Arial" w:hAnsi="Arial" w:cs="Arial"/>
          <w:sz w:val="22"/>
          <w:szCs w:val="22"/>
        </w:rPr>
        <w:t xml:space="preserve"> </w:t>
      </w:r>
      <w:r w:rsidR="00F13B56">
        <w:rPr>
          <w:rFonts w:ascii="Arial" w:hAnsi="Arial" w:cs="Arial"/>
          <w:sz w:val="22"/>
          <w:szCs w:val="22"/>
        </w:rPr>
        <w:t>update</w:t>
      </w:r>
    </w:p>
    <w:p w:rsidR="00743285" w:rsidRDefault="0074328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opening</w:t>
      </w:r>
    </w:p>
    <w:p w:rsidR="00743285" w:rsidRDefault="0074328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Rabies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43285" w:rsidRDefault="00743285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Meeting update</w:t>
      </w:r>
    </w:p>
    <w:p w:rsidR="00743285" w:rsidRDefault="00743285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Flashing pedestrian beacon opportunity</w:t>
      </w:r>
    </w:p>
    <w:p w:rsidR="00743285" w:rsidRDefault="00743285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State bridge inspection report</w:t>
      </w:r>
    </w:p>
    <w:p w:rsidR="0018312F" w:rsidRDefault="0018312F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Contracted work bidding schedule</w:t>
      </w:r>
    </w:p>
    <w:p w:rsidR="0018312F" w:rsidRDefault="0018312F" w:rsidP="0018312F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Snowplowing</w:t>
      </w:r>
    </w:p>
    <w:p w:rsidR="0018312F" w:rsidRPr="0018312F" w:rsidRDefault="0018312F" w:rsidP="0018312F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Sand/Salt building repairs</w:t>
      </w:r>
    </w:p>
    <w:p w:rsidR="008D6189" w:rsidRDefault="008D6189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USPS</w:t>
      </w:r>
      <w:proofErr w:type="spellEnd"/>
      <w:r>
        <w:rPr>
          <w:rFonts w:ascii="Arial" w:hAnsi="Arial" w:cs="Arial"/>
          <w:sz w:val="22"/>
          <w:szCs w:val="22"/>
        </w:rPr>
        <w:t xml:space="preserve"> Marketing Mail Permit</w:t>
      </w:r>
    </w:p>
    <w:p w:rsidR="00AC0565" w:rsidRDefault="00AC0565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audit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2F" w:rsidRDefault="0018312F" w:rsidP="004E0EDF">
      <w:r>
        <w:separator/>
      </w:r>
    </w:p>
  </w:endnote>
  <w:endnote w:type="continuationSeparator" w:id="0">
    <w:p w:rsidR="0018312F" w:rsidRDefault="0018312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2F" w:rsidRDefault="0018312F" w:rsidP="004E0EDF">
      <w:r>
        <w:separator/>
      </w:r>
    </w:p>
  </w:footnote>
  <w:footnote w:type="continuationSeparator" w:id="0">
    <w:p w:rsidR="0018312F" w:rsidRDefault="0018312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2F" w:rsidRPr="001F2D2F" w:rsidRDefault="00A005A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290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8312F" w:rsidRDefault="0018312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8312F" w:rsidRPr="001F2D2F">
      <w:rPr>
        <w:rFonts w:ascii="Arial" w:hAnsi="Arial" w:cs="Arial"/>
        <w:b/>
        <w:sz w:val="52"/>
        <w:szCs w:val="52"/>
      </w:rPr>
      <w:t>TOWN OF LIBERTY</w:t>
    </w:r>
  </w:p>
  <w:p w:rsidR="0018312F" w:rsidRPr="001F2D2F" w:rsidRDefault="00A005A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8312F" w:rsidRPr="001F2D2F" w:rsidRDefault="0018312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8312F" w:rsidRPr="001F2D2F" w:rsidRDefault="0018312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8312F" w:rsidRPr="001F2D2F" w:rsidRDefault="0018312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18312F">
      <w:rPr>
        <w:rFonts w:ascii="Arial" w:hAnsi="Arial" w:cs="Arial"/>
        <w:sz w:val="16"/>
        <w:szCs w:val="16"/>
      </w:rPr>
      <w:t>SELECTBOARD</w:t>
    </w:r>
    <w:r w:rsidR="0018312F" w:rsidRPr="001F2D2F">
      <w:rPr>
        <w:rFonts w:ascii="Arial" w:hAnsi="Arial" w:cs="Arial"/>
        <w:sz w:val="16"/>
        <w:szCs w:val="16"/>
      </w:rPr>
      <w:t>/ASSESSORS</w:t>
    </w:r>
  </w:p>
  <w:p w:rsidR="0018312F" w:rsidRDefault="0018312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8312F" w:rsidRPr="001F2D2F" w:rsidRDefault="0018312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8312F" w:rsidRPr="001F2D2F" w:rsidRDefault="0018312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8312F" w:rsidRPr="001F2D2F" w:rsidRDefault="0018312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312F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0951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0CF2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285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85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D6189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B5F7F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05A6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565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F65F-9A9E-4BB1-9071-AAD9C14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2020-04-06T20:10:00Z</cp:lastPrinted>
  <dcterms:created xsi:type="dcterms:W3CDTF">2020-04-23T18:50:00Z</dcterms:created>
  <dcterms:modified xsi:type="dcterms:W3CDTF">2020-05-07T13:49:00Z</dcterms:modified>
</cp:coreProperties>
</file>