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
        <w:gridCol w:w="72"/>
        <w:gridCol w:w="548"/>
        <w:gridCol w:w="333"/>
        <w:gridCol w:w="990"/>
        <w:gridCol w:w="90"/>
        <w:gridCol w:w="306"/>
        <w:gridCol w:w="324"/>
        <w:gridCol w:w="630"/>
        <w:gridCol w:w="630"/>
        <w:gridCol w:w="582"/>
        <w:gridCol w:w="318"/>
        <w:gridCol w:w="66"/>
        <w:gridCol w:w="582"/>
        <w:gridCol w:w="342"/>
        <w:gridCol w:w="2520"/>
        <w:gridCol w:w="101"/>
        <w:gridCol w:w="200"/>
        <w:gridCol w:w="113"/>
        <w:gridCol w:w="126"/>
        <w:gridCol w:w="737"/>
        <w:gridCol w:w="73"/>
        <w:gridCol w:w="918"/>
      </w:tblGrid>
      <w:tr w:rsidR="004204E9" w:rsidTr="004D77FB">
        <w:tc>
          <w:tcPr>
            <w:tcW w:w="2358" w:type="dxa"/>
            <w:gridSpan w:val="5"/>
            <w:tcBorders>
              <w:top w:val="single" w:sz="12" w:space="0" w:color="auto"/>
              <w:left w:val="single" w:sz="12" w:space="0" w:color="auto"/>
              <w:bottom w:val="single" w:sz="12" w:space="0" w:color="auto"/>
              <w:right w:val="single" w:sz="12" w:space="0" w:color="auto"/>
            </w:tcBorders>
            <w:vAlign w:val="center"/>
          </w:tcPr>
          <w:p w:rsidR="004204E9" w:rsidRPr="00FF5067" w:rsidRDefault="004204E9" w:rsidP="004204E9">
            <w:pPr>
              <w:jc w:val="center"/>
              <w:rPr>
                <w:b/>
                <w:sz w:val="28"/>
              </w:rPr>
            </w:pPr>
            <w:r w:rsidRPr="004204E9">
              <w:rPr>
                <w:b/>
                <w:sz w:val="16"/>
              </w:rPr>
              <w:t>D</w:t>
            </w:r>
            <w:r>
              <w:rPr>
                <w:b/>
                <w:sz w:val="16"/>
              </w:rPr>
              <w:t>ate</w:t>
            </w:r>
            <w:r w:rsidRPr="004204E9">
              <w:rPr>
                <w:b/>
                <w:sz w:val="16"/>
              </w:rPr>
              <w:t xml:space="preserve"> Rec</w:t>
            </w:r>
            <w:r>
              <w:rPr>
                <w:b/>
                <w:sz w:val="16"/>
              </w:rPr>
              <w:t>eived in Town Office:</w:t>
            </w:r>
          </w:p>
        </w:tc>
        <w:tc>
          <w:tcPr>
            <w:tcW w:w="1980" w:type="dxa"/>
            <w:gridSpan w:val="5"/>
            <w:tcBorders>
              <w:top w:val="single" w:sz="12" w:space="0" w:color="auto"/>
              <w:left w:val="single" w:sz="12" w:space="0" w:color="auto"/>
              <w:bottom w:val="single" w:sz="12" w:space="0" w:color="auto"/>
              <w:right w:val="single" w:sz="12" w:space="0" w:color="auto"/>
            </w:tcBorders>
            <w:vAlign w:val="center"/>
          </w:tcPr>
          <w:p w:rsidR="004204E9" w:rsidRPr="00FF5067" w:rsidRDefault="004204E9" w:rsidP="00FF5067">
            <w:pPr>
              <w:jc w:val="center"/>
              <w:rPr>
                <w:b/>
                <w:sz w:val="28"/>
              </w:rPr>
            </w:pPr>
          </w:p>
        </w:tc>
        <w:tc>
          <w:tcPr>
            <w:tcW w:w="4824" w:type="dxa"/>
            <w:gridSpan w:val="9"/>
            <w:tcBorders>
              <w:left w:val="single" w:sz="12" w:space="0" w:color="auto"/>
              <w:right w:val="single" w:sz="12" w:space="0" w:color="auto"/>
            </w:tcBorders>
            <w:vAlign w:val="center"/>
          </w:tcPr>
          <w:p w:rsidR="004204E9" w:rsidRPr="00FF5067" w:rsidRDefault="004204E9" w:rsidP="00FF5067">
            <w:pPr>
              <w:jc w:val="center"/>
              <w:rPr>
                <w:b/>
                <w:sz w:val="28"/>
              </w:rPr>
            </w:pPr>
          </w:p>
        </w:tc>
        <w:tc>
          <w:tcPr>
            <w:tcW w:w="936" w:type="dxa"/>
            <w:gridSpan w:val="3"/>
            <w:tcBorders>
              <w:top w:val="single" w:sz="12" w:space="0" w:color="auto"/>
              <w:left w:val="single" w:sz="12" w:space="0" w:color="auto"/>
              <w:bottom w:val="single" w:sz="12" w:space="0" w:color="auto"/>
              <w:right w:val="single" w:sz="12" w:space="0" w:color="auto"/>
            </w:tcBorders>
            <w:vAlign w:val="center"/>
          </w:tcPr>
          <w:p w:rsidR="004204E9" w:rsidRPr="004204E9" w:rsidRDefault="004204E9" w:rsidP="00FF5067">
            <w:pPr>
              <w:jc w:val="center"/>
              <w:rPr>
                <w:b/>
                <w:sz w:val="16"/>
              </w:rPr>
            </w:pPr>
            <w:r w:rsidRPr="004204E9">
              <w:rPr>
                <w:b/>
                <w:sz w:val="16"/>
              </w:rPr>
              <w:t>COI</w:t>
            </w:r>
          </w:p>
        </w:tc>
        <w:tc>
          <w:tcPr>
            <w:tcW w:w="918" w:type="dxa"/>
            <w:tcBorders>
              <w:top w:val="single" w:sz="12" w:space="0" w:color="auto"/>
              <w:left w:val="single" w:sz="12" w:space="0" w:color="auto"/>
              <w:bottom w:val="single" w:sz="12" w:space="0" w:color="auto"/>
              <w:right w:val="single" w:sz="12" w:space="0" w:color="auto"/>
            </w:tcBorders>
            <w:vAlign w:val="center"/>
          </w:tcPr>
          <w:p w:rsidR="004204E9" w:rsidRPr="004204E9" w:rsidRDefault="004204E9" w:rsidP="00FF5067">
            <w:pPr>
              <w:jc w:val="center"/>
              <w:rPr>
                <w:b/>
                <w:sz w:val="18"/>
              </w:rPr>
            </w:pPr>
          </w:p>
        </w:tc>
      </w:tr>
      <w:tr w:rsidR="004204E9" w:rsidTr="004D77FB">
        <w:tc>
          <w:tcPr>
            <w:tcW w:w="2754" w:type="dxa"/>
            <w:gridSpan w:val="7"/>
            <w:vAlign w:val="center"/>
          </w:tcPr>
          <w:p w:rsidR="004204E9" w:rsidRPr="00FF5067" w:rsidRDefault="004204E9" w:rsidP="00FF5067">
            <w:pPr>
              <w:jc w:val="center"/>
              <w:rPr>
                <w:b/>
                <w:sz w:val="28"/>
              </w:rPr>
            </w:pPr>
          </w:p>
        </w:tc>
        <w:tc>
          <w:tcPr>
            <w:tcW w:w="6408" w:type="dxa"/>
            <w:gridSpan w:val="12"/>
            <w:tcBorders>
              <w:right w:val="single" w:sz="12" w:space="0" w:color="auto"/>
            </w:tcBorders>
            <w:vAlign w:val="center"/>
          </w:tcPr>
          <w:p w:rsidR="004204E9" w:rsidRPr="00FF5067" w:rsidRDefault="004204E9" w:rsidP="00FF5067">
            <w:pPr>
              <w:jc w:val="center"/>
              <w:rPr>
                <w:b/>
                <w:sz w:val="28"/>
              </w:rPr>
            </w:pPr>
          </w:p>
        </w:tc>
        <w:tc>
          <w:tcPr>
            <w:tcW w:w="936" w:type="dxa"/>
            <w:gridSpan w:val="3"/>
            <w:tcBorders>
              <w:top w:val="single" w:sz="12" w:space="0" w:color="auto"/>
              <w:left w:val="single" w:sz="12" w:space="0" w:color="auto"/>
              <w:bottom w:val="single" w:sz="12" w:space="0" w:color="auto"/>
              <w:right w:val="single" w:sz="12" w:space="0" w:color="auto"/>
            </w:tcBorders>
            <w:vAlign w:val="center"/>
          </w:tcPr>
          <w:p w:rsidR="004204E9" w:rsidRPr="004204E9" w:rsidRDefault="004204E9" w:rsidP="00FF5067">
            <w:pPr>
              <w:jc w:val="center"/>
              <w:rPr>
                <w:b/>
                <w:sz w:val="16"/>
              </w:rPr>
            </w:pPr>
            <w:r w:rsidRPr="004204E9">
              <w:rPr>
                <w:b/>
                <w:sz w:val="16"/>
              </w:rPr>
              <w:t>Clerk</w:t>
            </w:r>
          </w:p>
        </w:tc>
        <w:tc>
          <w:tcPr>
            <w:tcW w:w="918" w:type="dxa"/>
            <w:tcBorders>
              <w:top w:val="single" w:sz="12" w:space="0" w:color="auto"/>
              <w:left w:val="single" w:sz="12" w:space="0" w:color="auto"/>
              <w:bottom w:val="single" w:sz="12" w:space="0" w:color="auto"/>
              <w:right w:val="single" w:sz="12" w:space="0" w:color="auto"/>
            </w:tcBorders>
            <w:vAlign w:val="center"/>
          </w:tcPr>
          <w:p w:rsidR="004204E9" w:rsidRPr="004204E9" w:rsidRDefault="004204E9" w:rsidP="00FF5067">
            <w:pPr>
              <w:jc w:val="center"/>
              <w:rPr>
                <w:b/>
                <w:sz w:val="18"/>
              </w:rPr>
            </w:pPr>
          </w:p>
        </w:tc>
      </w:tr>
      <w:tr w:rsidR="004204E9" w:rsidTr="004D77FB">
        <w:tc>
          <w:tcPr>
            <w:tcW w:w="2754" w:type="dxa"/>
            <w:gridSpan w:val="7"/>
            <w:vAlign w:val="center"/>
          </w:tcPr>
          <w:p w:rsidR="004204E9" w:rsidRPr="00FF5067" w:rsidRDefault="004204E9" w:rsidP="00FF5067">
            <w:pPr>
              <w:jc w:val="center"/>
              <w:rPr>
                <w:b/>
                <w:sz w:val="28"/>
              </w:rPr>
            </w:pPr>
          </w:p>
        </w:tc>
        <w:tc>
          <w:tcPr>
            <w:tcW w:w="6408" w:type="dxa"/>
            <w:gridSpan w:val="12"/>
            <w:tcBorders>
              <w:right w:val="single" w:sz="12" w:space="0" w:color="auto"/>
            </w:tcBorders>
            <w:vAlign w:val="center"/>
          </w:tcPr>
          <w:p w:rsidR="004204E9" w:rsidRPr="00FF5067" w:rsidRDefault="004204E9" w:rsidP="00FF5067">
            <w:pPr>
              <w:jc w:val="center"/>
              <w:rPr>
                <w:b/>
                <w:sz w:val="28"/>
              </w:rPr>
            </w:pPr>
          </w:p>
        </w:tc>
        <w:tc>
          <w:tcPr>
            <w:tcW w:w="936" w:type="dxa"/>
            <w:gridSpan w:val="3"/>
            <w:tcBorders>
              <w:top w:val="single" w:sz="12" w:space="0" w:color="auto"/>
              <w:left w:val="single" w:sz="12" w:space="0" w:color="auto"/>
              <w:bottom w:val="single" w:sz="12" w:space="0" w:color="auto"/>
              <w:right w:val="single" w:sz="12" w:space="0" w:color="auto"/>
            </w:tcBorders>
            <w:vAlign w:val="center"/>
          </w:tcPr>
          <w:p w:rsidR="004204E9" w:rsidRPr="004204E9" w:rsidRDefault="004204E9" w:rsidP="00FF5067">
            <w:pPr>
              <w:jc w:val="center"/>
              <w:rPr>
                <w:b/>
                <w:sz w:val="16"/>
              </w:rPr>
            </w:pPr>
            <w:r w:rsidRPr="004204E9">
              <w:rPr>
                <w:b/>
                <w:sz w:val="16"/>
              </w:rPr>
              <w:t>Assessors</w:t>
            </w:r>
          </w:p>
        </w:tc>
        <w:tc>
          <w:tcPr>
            <w:tcW w:w="918" w:type="dxa"/>
            <w:tcBorders>
              <w:top w:val="single" w:sz="12" w:space="0" w:color="auto"/>
              <w:left w:val="single" w:sz="12" w:space="0" w:color="auto"/>
              <w:bottom w:val="single" w:sz="12" w:space="0" w:color="auto"/>
              <w:right w:val="single" w:sz="12" w:space="0" w:color="auto"/>
            </w:tcBorders>
            <w:vAlign w:val="center"/>
          </w:tcPr>
          <w:p w:rsidR="004204E9" w:rsidRPr="004204E9" w:rsidRDefault="004204E9" w:rsidP="00FF5067">
            <w:pPr>
              <w:jc w:val="center"/>
              <w:rPr>
                <w:b/>
                <w:sz w:val="18"/>
              </w:rPr>
            </w:pPr>
          </w:p>
        </w:tc>
      </w:tr>
      <w:tr w:rsidR="00FF5067" w:rsidTr="004D77FB">
        <w:trPr>
          <w:trHeight w:val="1194"/>
        </w:trPr>
        <w:tc>
          <w:tcPr>
            <w:tcW w:w="11016" w:type="dxa"/>
            <w:gridSpan w:val="23"/>
            <w:tcBorders>
              <w:bottom w:val="single" w:sz="12" w:space="0" w:color="auto"/>
            </w:tcBorders>
          </w:tcPr>
          <w:p w:rsidR="00FF5067" w:rsidRPr="00FF5067" w:rsidRDefault="00FF5067" w:rsidP="004D77FB">
            <w:pPr>
              <w:jc w:val="center"/>
              <w:rPr>
                <w:b/>
                <w:sz w:val="28"/>
              </w:rPr>
            </w:pPr>
            <w:r w:rsidRPr="00FF5067">
              <w:rPr>
                <w:b/>
                <w:sz w:val="28"/>
              </w:rPr>
              <w:t>TOWN OF LIBERTY, MAINE</w:t>
            </w:r>
          </w:p>
          <w:p w:rsidR="0032473A" w:rsidRDefault="00FF5067" w:rsidP="004D77FB">
            <w:pPr>
              <w:jc w:val="center"/>
              <w:rPr>
                <w:b/>
                <w:sz w:val="28"/>
              </w:rPr>
            </w:pPr>
            <w:r w:rsidRPr="00FF5067">
              <w:rPr>
                <w:b/>
                <w:sz w:val="28"/>
              </w:rPr>
              <w:t>INTENTION TO BUILD</w:t>
            </w:r>
          </w:p>
          <w:p w:rsidR="00FF5067" w:rsidRPr="00FF5067" w:rsidRDefault="00FF5067" w:rsidP="004D77FB">
            <w:pPr>
              <w:jc w:val="center"/>
              <w:rPr>
                <w:b/>
                <w:sz w:val="28"/>
              </w:rPr>
            </w:pPr>
            <w:r w:rsidRPr="00FF5067">
              <w:rPr>
                <w:b/>
                <w:sz w:val="28"/>
              </w:rPr>
              <w:t>NOTIFICATION FORM</w:t>
            </w:r>
            <w:r w:rsidR="0032473A">
              <w:rPr>
                <w:b/>
                <w:sz w:val="28"/>
              </w:rPr>
              <w:t xml:space="preserve"> </w:t>
            </w:r>
            <w:r w:rsidR="00660237">
              <w:rPr>
                <w:b/>
                <w:sz w:val="28"/>
              </w:rPr>
              <w:t>(4/21/16)</w:t>
            </w:r>
          </w:p>
        </w:tc>
      </w:tr>
      <w:tr w:rsidR="00FF5067" w:rsidTr="004D77FB">
        <w:trPr>
          <w:trHeight w:val="945"/>
        </w:trPr>
        <w:tc>
          <w:tcPr>
            <w:tcW w:w="11016" w:type="dxa"/>
            <w:gridSpan w:val="23"/>
            <w:tcBorders>
              <w:top w:val="single" w:sz="12" w:space="0" w:color="auto"/>
              <w:left w:val="single" w:sz="12" w:space="0" w:color="auto"/>
              <w:bottom w:val="single" w:sz="12" w:space="0" w:color="auto"/>
              <w:right w:val="single" w:sz="12" w:space="0" w:color="auto"/>
            </w:tcBorders>
            <w:vAlign w:val="bottom"/>
          </w:tcPr>
          <w:p w:rsidR="00FF5067" w:rsidRDefault="00FF5067" w:rsidP="00FF5067">
            <w:pPr>
              <w:rPr>
                <w:b/>
              </w:rPr>
            </w:pPr>
            <w:r>
              <w:rPr>
                <w:b/>
              </w:rPr>
              <w:t>A completed copy of this form must be presented to the Town of Liberty before any construction may begin, or before any structure can be moved onto any land within the town of Liberty, Maine.  Failure to do so will result in fines and penalties as described within the Town of Liberty Maine, Building Notification Ordinance.</w:t>
            </w:r>
          </w:p>
        </w:tc>
      </w:tr>
      <w:tr w:rsidR="004204E9" w:rsidRPr="004204E9" w:rsidTr="004D77FB">
        <w:trPr>
          <w:trHeight w:val="180"/>
        </w:trPr>
        <w:tc>
          <w:tcPr>
            <w:tcW w:w="2448" w:type="dxa"/>
            <w:gridSpan w:val="6"/>
            <w:tcBorders>
              <w:top w:val="single" w:sz="12" w:space="0" w:color="auto"/>
              <w:bottom w:val="single" w:sz="12" w:space="0" w:color="auto"/>
            </w:tcBorders>
            <w:vAlign w:val="bottom"/>
          </w:tcPr>
          <w:p w:rsidR="004204E9" w:rsidRPr="004204E9" w:rsidRDefault="004204E9" w:rsidP="00684C00">
            <w:pPr>
              <w:rPr>
                <w:b/>
                <w:sz w:val="18"/>
              </w:rPr>
            </w:pPr>
          </w:p>
        </w:tc>
        <w:tc>
          <w:tcPr>
            <w:tcW w:w="2472" w:type="dxa"/>
            <w:gridSpan w:val="5"/>
            <w:tcBorders>
              <w:top w:val="single" w:sz="12" w:space="0" w:color="auto"/>
              <w:bottom w:val="single" w:sz="12" w:space="0" w:color="auto"/>
            </w:tcBorders>
            <w:vAlign w:val="bottom"/>
          </w:tcPr>
          <w:p w:rsidR="004204E9" w:rsidRPr="004204E9" w:rsidRDefault="004204E9" w:rsidP="00684C00">
            <w:pPr>
              <w:rPr>
                <w:b/>
                <w:sz w:val="18"/>
              </w:rPr>
            </w:pPr>
          </w:p>
        </w:tc>
        <w:tc>
          <w:tcPr>
            <w:tcW w:w="3929" w:type="dxa"/>
            <w:gridSpan w:val="6"/>
            <w:tcBorders>
              <w:top w:val="single" w:sz="12" w:space="0" w:color="auto"/>
              <w:bottom w:val="single" w:sz="12" w:space="0" w:color="auto"/>
            </w:tcBorders>
            <w:vAlign w:val="bottom"/>
          </w:tcPr>
          <w:p w:rsidR="004204E9" w:rsidRPr="004204E9" w:rsidRDefault="004204E9" w:rsidP="0000462D">
            <w:pPr>
              <w:jc w:val="right"/>
              <w:rPr>
                <w:b/>
                <w:sz w:val="18"/>
              </w:rPr>
            </w:pPr>
          </w:p>
        </w:tc>
        <w:tc>
          <w:tcPr>
            <w:tcW w:w="2167" w:type="dxa"/>
            <w:gridSpan w:val="6"/>
            <w:tcBorders>
              <w:top w:val="single" w:sz="12" w:space="0" w:color="auto"/>
              <w:bottom w:val="single" w:sz="12" w:space="0" w:color="auto"/>
            </w:tcBorders>
            <w:vAlign w:val="bottom"/>
          </w:tcPr>
          <w:p w:rsidR="004204E9" w:rsidRPr="004204E9" w:rsidRDefault="004204E9" w:rsidP="00684C00">
            <w:pPr>
              <w:rPr>
                <w:b/>
                <w:sz w:val="18"/>
              </w:rPr>
            </w:pPr>
          </w:p>
        </w:tc>
      </w:tr>
      <w:tr w:rsidR="00860ED2" w:rsidTr="004D77FB">
        <w:trPr>
          <w:trHeight w:val="459"/>
        </w:trPr>
        <w:tc>
          <w:tcPr>
            <w:tcW w:w="4920" w:type="dxa"/>
            <w:gridSpan w:val="11"/>
            <w:tcBorders>
              <w:top w:val="single" w:sz="12" w:space="0" w:color="auto"/>
              <w:left w:val="single" w:sz="12" w:space="0" w:color="auto"/>
            </w:tcBorders>
            <w:vAlign w:val="bottom"/>
          </w:tcPr>
          <w:p w:rsidR="00860ED2" w:rsidRDefault="00860ED2" w:rsidP="00684C00">
            <w:pPr>
              <w:rPr>
                <w:b/>
              </w:rPr>
            </w:pPr>
            <w:r>
              <w:rPr>
                <w:b/>
              </w:rPr>
              <w:t>APPLICANT INFORMATION:</w:t>
            </w:r>
          </w:p>
        </w:tc>
        <w:tc>
          <w:tcPr>
            <w:tcW w:w="3929" w:type="dxa"/>
            <w:gridSpan w:val="6"/>
            <w:tcBorders>
              <w:top w:val="single" w:sz="12" w:space="0" w:color="auto"/>
            </w:tcBorders>
            <w:vAlign w:val="bottom"/>
          </w:tcPr>
          <w:p w:rsidR="00860ED2" w:rsidRDefault="00860ED2" w:rsidP="0000462D">
            <w:pPr>
              <w:jc w:val="right"/>
              <w:rPr>
                <w:b/>
              </w:rPr>
            </w:pPr>
            <w:r>
              <w:rPr>
                <w:b/>
              </w:rPr>
              <w:t>DATE SUBMITTED:</w:t>
            </w:r>
          </w:p>
        </w:tc>
        <w:tc>
          <w:tcPr>
            <w:tcW w:w="2167" w:type="dxa"/>
            <w:gridSpan w:val="6"/>
            <w:tcBorders>
              <w:top w:val="single" w:sz="12" w:space="0" w:color="auto"/>
              <w:bottom w:val="single" w:sz="12" w:space="0" w:color="auto"/>
              <w:right w:val="single" w:sz="12" w:space="0" w:color="auto"/>
            </w:tcBorders>
            <w:vAlign w:val="bottom"/>
          </w:tcPr>
          <w:p w:rsidR="00860ED2" w:rsidRDefault="00860ED2" w:rsidP="00684C00">
            <w:pPr>
              <w:rPr>
                <w:b/>
              </w:rPr>
            </w:pPr>
          </w:p>
        </w:tc>
      </w:tr>
      <w:tr w:rsidR="00684C00" w:rsidTr="004D77FB">
        <w:trPr>
          <w:trHeight w:val="459"/>
        </w:trPr>
        <w:tc>
          <w:tcPr>
            <w:tcW w:w="1368" w:type="dxa"/>
            <w:gridSpan w:val="4"/>
            <w:tcBorders>
              <w:left w:val="single" w:sz="12" w:space="0" w:color="auto"/>
            </w:tcBorders>
            <w:vAlign w:val="bottom"/>
          </w:tcPr>
          <w:p w:rsidR="00684C00" w:rsidRDefault="0000462D" w:rsidP="00860ED2">
            <w:pPr>
              <w:rPr>
                <w:b/>
              </w:rPr>
            </w:pPr>
            <w:r>
              <w:rPr>
                <w:b/>
              </w:rPr>
              <w:t>Name:</w:t>
            </w:r>
          </w:p>
        </w:tc>
        <w:tc>
          <w:tcPr>
            <w:tcW w:w="9648" w:type="dxa"/>
            <w:gridSpan w:val="19"/>
            <w:tcBorders>
              <w:bottom w:val="single" w:sz="12" w:space="0" w:color="auto"/>
              <w:right w:val="single" w:sz="12" w:space="0" w:color="auto"/>
            </w:tcBorders>
            <w:vAlign w:val="bottom"/>
          </w:tcPr>
          <w:p w:rsidR="00684C00" w:rsidRDefault="00684C00" w:rsidP="00684C00">
            <w:pPr>
              <w:rPr>
                <w:b/>
              </w:rPr>
            </w:pPr>
          </w:p>
        </w:tc>
      </w:tr>
      <w:tr w:rsidR="00684C00" w:rsidTr="004D77FB">
        <w:trPr>
          <w:trHeight w:val="459"/>
        </w:trPr>
        <w:tc>
          <w:tcPr>
            <w:tcW w:w="1368" w:type="dxa"/>
            <w:gridSpan w:val="4"/>
            <w:tcBorders>
              <w:left w:val="single" w:sz="12" w:space="0" w:color="auto"/>
            </w:tcBorders>
            <w:vAlign w:val="bottom"/>
          </w:tcPr>
          <w:p w:rsidR="00684C00" w:rsidRDefault="0000462D" w:rsidP="00860ED2">
            <w:pPr>
              <w:rPr>
                <w:b/>
              </w:rPr>
            </w:pPr>
            <w:r>
              <w:rPr>
                <w:b/>
              </w:rPr>
              <w:t>Address:</w:t>
            </w:r>
          </w:p>
        </w:tc>
        <w:tc>
          <w:tcPr>
            <w:tcW w:w="9648" w:type="dxa"/>
            <w:gridSpan w:val="19"/>
            <w:tcBorders>
              <w:top w:val="single" w:sz="12" w:space="0" w:color="auto"/>
              <w:bottom w:val="single" w:sz="12" w:space="0" w:color="auto"/>
              <w:right w:val="single" w:sz="12" w:space="0" w:color="auto"/>
            </w:tcBorders>
            <w:vAlign w:val="bottom"/>
          </w:tcPr>
          <w:p w:rsidR="00684C00" w:rsidRDefault="00684C00" w:rsidP="00684C00">
            <w:pPr>
              <w:rPr>
                <w:b/>
              </w:rPr>
            </w:pPr>
          </w:p>
        </w:tc>
      </w:tr>
      <w:tr w:rsidR="0000462D" w:rsidTr="004D77FB">
        <w:trPr>
          <w:trHeight w:val="459"/>
        </w:trPr>
        <w:tc>
          <w:tcPr>
            <w:tcW w:w="1368" w:type="dxa"/>
            <w:gridSpan w:val="4"/>
            <w:tcBorders>
              <w:left w:val="single" w:sz="12" w:space="0" w:color="auto"/>
            </w:tcBorders>
            <w:vAlign w:val="bottom"/>
          </w:tcPr>
          <w:p w:rsidR="0000462D" w:rsidRDefault="0000462D" w:rsidP="00860ED2">
            <w:pPr>
              <w:rPr>
                <w:b/>
              </w:rPr>
            </w:pPr>
            <w:r>
              <w:rPr>
                <w:b/>
              </w:rPr>
              <w:t>Phone:</w:t>
            </w:r>
          </w:p>
        </w:tc>
        <w:tc>
          <w:tcPr>
            <w:tcW w:w="3936" w:type="dxa"/>
            <w:gridSpan w:val="9"/>
            <w:tcBorders>
              <w:top w:val="single" w:sz="12" w:space="0" w:color="auto"/>
              <w:bottom w:val="single" w:sz="12" w:space="0" w:color="auto"/>
            </w:tcBorders>
            <w:vAlign w:val="bottom"/>
          </w:tcPr>
          <w:p w:rsidR="0000462D" w:rsidRDefault="0000462D" w:rsidP="00684C00">
            <w:pPr>
              <w:rPr>
                <w:b/>
              </w:rPr>
            </w:pPr>
          </w:p>
        </w:tc>
        <w:tc>
          <w:tcPr>
            <w:tcW w:w="924" w:type="dxa"/>
            <w:gridSpan w:val="2"/>
            <w:tcBorders>
              <w:top w:val="single" w:sz="12" w:space="0" w:color="auto"/>
            </w:tcBorders>
            <w:vAlign w:val="bottom"/>
          </w:tcPr>
          <w:p w:rsidR="0000462D" w:rsidRDefault="0000462D" w:rsidP="00684C00">
            <w:pPr>
              <w:rPr>
                <w:b/>
              </w:rPr>
            </w:pPr>
            <w:r>
              <w:rPr>
                <w:b/>
              </w:rPr>
              <w:t>Email:</w:t>
            </w:r>
          </w:p>
        </w:tc>
        <w:tc>
          <w:tcPr>
            <w:tcW w:w="4788" w:type="dxa"/>
            <w:gridSpan w:val="8"/>
            <w:tcBorders>
              <w:top w:val="single" w:sz="12" w:space="0" w:color="auto"/>
              <w:bottom w:val="single" w:sz="12" w:space="0" w:color="auto"/>
              <w:right w:val="single" w:sz="12" w:space="0" w:color="auto"/>
            </w:tcBorders>
            <w:vAlign w:val="bottom"/>
          </w:tcPr>
          <w:p w:rsidR="0000462D" w:rsidRDefault="0000462D" w:rsidP="00684C00">
            <w:pPr>
              <w:rPr>
                <w:b/>
              </w:rPr>
            </w:pPr>
          </w:p>
        </w:tc>
      </w:tr>
      <w:tr w:rsidR="004204E9" w:rsidTr="004D77FB">
        <w:trPr>
          <w:trHeight w:val="144"/>
        </w:trPr>
        <w:tc>
          <w:tcPr>
            <w:tcW w:w="1368" w:type="dxa"/>
            <w:gridSpan w:val="4"/>
            <w:tcBorders>
              <w:left w:val="single" w:sz="12" w:space="0" w:color="auto"/>
              <w:bottom w:val="single" w:sz="12" w:space="0" w:color="auto"/>
            </w:tcBorders>
            <w:vAlign w:val="bottom"/>
          </w:tcPr>
          <w:p w:rsidR="004204E9" w:rsidRPr="004204E9" w:rsidRDefault="004204E9" w:rsidP="0000462D">
            <w:pPr>
              <w:jc w:val="center"/>
              <w:rPr>
                <w:b/>
                <w:sz w:val="18"/>
              </w:rPr>
            </w:pPr>
          </w:p>
        </w:tc>
        <w:tc>
          <w:tcPr>
            <w:tcW w:w="3936" w:type="dxa"/>
            <w:gridSpan w:val="9"/>
            <w:tcBorders>
              <w:top w:val="single" w:sz="12" w:space="0" w:color="auto"/>
              <w:bottom w:val="single" w:sz="12" w:space="0" w:color="auto"/>
            </w:tcBorders>
            <w:vAlign w:val="bottom"/>
          </w:tcPr>
          <w:p w:rsidR="004204E9" w:rsidRPr="004204E9" w:rsidRDefault="004204E9" w:rsidP="00684C00">
            <w:pPr>
              <w:rPr>
                <w:b/>
                <w:sz w:val="18"/>
              </w:rPr>
            </w:pPr>
          </w:p>
        </w:tc>
        <w:tc>
          <w:tcPr>
            <w:tcW w:w="924" w:type="dxa"/>
            <w:gridSpan w:val="2"/>
            <w:tcBorders>
              <w:bottom w:val="single" w:sz="12" w:space="0" w:color="auto"/>
            </w:tcBorders>
            <w:vAlign w:val="bottom"/>
          </w:tcPr>
          <w:p w:rsidR="004204E9" w:rsidRPr="004204E9" w:rsidRDefault="004204E9" w:rsidP="00684C00">
            <w:pPr>
              <w:rPr>
                <w:b/>
                <w:sz w:val="18"/>
              </w:rPr>
            </w:pPr>
          </w:p>
        </w:tc>
        <w:tc>
          <w:tcPr>
            <w:tcW w:w="4788" w:type="dxa"/>
            <w:gridSpan w:val="8"/>
            <w:tcBorders>
              <w:bottom w:val="single" w:sz="12" w:space="0" w:color="auto"/>
              <w:right w:val="single" w:sz="12" w:space="0" w:color="auto"/>
            </w:tcBorders>
            <w:vAlign w:val="bottom"/>
          </w:tcPr>
          <w:p w:rsidR="004204E9" w:rsidRPr="004204E9" w:rsidRDefault="004204E9" w:rsidP="00684C00">
            <w:pPr>
              <w:rPr>
                <w:b/>
                <w:sz w:val="18"/>
              </w:rPr>
            </w:pPr>
          </w:p>
        </w:tc>
      </w:tr>
      <w:tr w:rsidR="0000462D" w:rsidTr="004D77FB">
        <w:trPr>
          <w:trHeight w:val="405"/>
        </w:trPr>
        <w:tc>
          <w:tcPr>
            <w:tcW w:w="11016" w:type="dxa"/>
            <w:gridSpan w:val="23"/>
            <w:tcBorders>
              <w:top w:val="single" w:sz="12" w:space="0" w:color="auto"/>
              <w:left w:val="single" w:sz="12" w:space="0" w:color="auto"/>
              <w:right w:val="single" w:sz="12" w:space="0" w:color="auto"/>
            </w:tcBorders>
            <w:vAlign w:val="bottom"/>
          </w:tcPr>
          <w:p w:rsidR="0000462D" w:rsidRDefault="0000462D" w:rsidP="00684C00">
            <w:pPr>
              <w:rPr>
                <w:b/>
              </w:rPr>
            </w:pPr>
            <w:r>
              <w:rPr>
                <w:b/>
              </w:rPr>
              <w:t>PROJECT INFORMATION:</w:t>
            </w:r>
          </w:p>
        </w:tc>
      </w:tr>
      <w:tr w:rsidR="0000462D" w:rsidTr="004D77FB">
        <w:trPr>
          <w:trHeight w:val="459"/>
        </w:trPr>
        <w:tc>
          <w:tcPr>
            <w:tcW w:w="2754" w:type="dxa"/>
            <w:gridSpan w:val="7"/>
            <w:tcBorders>
              <w:left w:val="single" w:sz="12" w:space="0" w:color="auto"/>
            </w:tcBorders>
            <w:vAlign w:val="bottom"/>
          </w:tcPr>
          <w:p w:rsidR="0000462D" w:rsidRDefault="0000462D" w:rsidP="00860ED2">
            <w:pPr>
              <w:rPr>
                <w:b/>
              </w:rPr>
            </w:pPr>
            <w:r>
              <w:rPr>
                <w:b/>
              </w:rPr>
              <w:t>Expected Start Date:</w:t>
            </w:r>
          </w:p>
        </w:tc>
        <w:tc>
          <w:tcPr>
            <w:tcW w:w="2484" w:type="dxa"/>
            <w:gridSpan w:val="5"/>
            <w:tcBorders>
              <w:bottom w:val="single" w:sz="12" w:space="0" w:color="auto"/>
            </w:tcBorders>
            <w:vAlign w:val="bottom"/>
          </w:tcPr>
          <w:p w:rsidR="0000462D" w:rsidRDefault="0000462D" w:rsidP="00684C00">
            <w:pPr>
              <w:rPr>
                <w:b/>
              </w:rPr>
            </w:pPr>
          </w:p>
        </w:tc>
        <w:tc>
          <w:tcPr>
            <w:tcW w:w="3510" w:type="dxa"/>
            <w:gridSpan w:val="4"/>
            <w:vAlign w:val="bottom"/>
          </w:tcPr>
          <w:p w:rsidR="0000462D" w:rsidRDefault="0000462D" w:rsidP="0000462D">
            <w:pPr>
              <w:jc w:val="center"/>
              <w:rPr>
                <w:b/>
              </w:rPr>
            </w:pPr>
            <w:r>
              <w:rPr>
                <w:b/>
              </w:rPr>
              <w:t>Expected Completion Date:</w:t>
            </w:r>
          </w:p>
        </w:tc>
        <w:tc>
          <w:tcPr>
            <w:tcW w:w="2268" w:type="dxa"/>
            <w:gridSpan w:val="7"/>
            <w:tcBorders>
              <w:bottom w:val="single" w:sz="12" w:space="0" w:color="auto"/>
              <w:right w:val="single" w:sz="12" w:space="0" w:color="auto"/>
            </w:tcBorders>
            <w:vAlign w:val="bottom"/>
          </w:tcPr>
          <w:p w:rsidR="0000462D" w:rsidRDefault="0000462D" w:rsidP="00684C00">
            <w:pPr>
              <w:rPr>
                <w:b/>
              </w:rPr>
            </w:pPr>
          </w:p>
        </w:tc>
      </w:tr>
      <w:tr w:rsidR="00684C00" w:rsidTr="004D77FB">
        <w:trPr>
          <w:trHeight w:val="459"/>
        </w:trPr>
        <w:tc>
          <w:tcPr>
            <w:tcW w:w="1368" w:type="dxa"/>
            <w:gridSpan w:val="4"/>
            <w:tcBorders>
              <w:left w:val="single" w:sz="12" w:space="0" w:color="auto"/>
            </w:tcBorders>
            <w:vAlign w:val="bottom"/>
          </w:tcPr>
          <w:p w:rsidR="00684C00" w:rsidRDefault="0000462D" w:rsidP="00860ED2">
            <w:pPr>
              <w:rPr>
                <w:b/>
              </w:rPr>
            </w:pPr>
            <w:r>
              <w:rPr>
                <w:b/>
              </w:rPr>
              <w:t>Location:</w:t>
            </w:r>
          </w:p>
        </w:tc>
        <w:tc>
          <w:tcPr>
            <w:tcW w:w="9648" w:type="dxa"/>
            <w:gridSpan w:val="19"/>
            <w:tcBorders>
              <w:bottom w:val="single" w:sz="12" w:space="0" w:color="auto"/>
              <w:right w:val="single" w:sz="12" w:space="0" w:color="auto"/>
            </w:tcBorders>
            <w:vAlign w:val="bottom"/>
          </w:tcPr>
          <w:p w:rsidR="00684C00" w:rsidRDefault="00684C00" w:rsidP="00684C00">
            <w:pPr>
              <w:rPr>
                <w:b/>
              </w:rPr>
            </w:pPr>
          </w:p>
        </w:tc>
      </w:tr>
      <w:tr w:rsidR="0000462D" w:rsidTr="004D77FB">
        <w:trPr>
          <w:trHeight w:val="459"/>
        </w:trPr>
        <w:tc>
          <w:tcPr>
            <w:tcW w:w="1368" w:type="dxa"/>
            <w:gridSpan w:val="4"/>
            <w:tcBorders>
              <w:left w:val="single" w:sz="12" w:space="0" w:color="auto"/>
            </w:tcBorders>
            <w:vAlign w:val="bottom"/>
          </w:tcPr>
          <w:p w:rsidR="0000462D" w:rsidRDefault="0000462D" w:rsidP="00860ED2">
            <w:pPr>
              <w:rPr>
                <w:b/>
              </w:rPr>
            </w:pPr>
            <w:r>
              <w:rPr>
                <w:b/>
              </w:rPr>
              <w:t>Map:</w:t>
            </w:r>
          </w:p>
        </w:tc>
        <w:tc>
          <w:tcPr>
            <w:tcW w:w="1710" w:type="dxa"/>
            <w:gridSpan w:val="4"/>
            <w:tcBorders>
              <w:bottom w:val="single" w:sz="12" w:space="0" w:color="auto"/>
            </w:tcBorders>
            <w:vAlign w:val="bottom"/>
          </w:tcPr>
          <w:p w:rsidR="0000462D" w:rsidRDefault="0000462D" w:rsidP="00684C00">
            <w:pPr>
              <w:rPr>
                <w:b/>
              </w:rPr>
            </w:pPr>
          </w:p>
        </w:tc>
        <w:tc>
          <w:tcPr>
            <w:tcW w:w="630" w:type="dxa"/>
            <w:vAlign w:val="bottom"/>
          </w:tcPr>
          <w:p w:rsidR="0000462D" w:rsidRDefault="0000462D" w:rsidP="0000462D">
            <w:pPr>
              <w:jc w:val="center"/>
              <w:rPr>
                <w:b/>
              </w:rPr>
            </w:pPr>
            <w:proofErr w:type="spellStart"/>
            <w:r>
              <w:rPr>
                <w:b/>
              </w:rPr>
              <w:t>Lot</w:t>
            </w:r>
            <w:proofErr w:type="spellEnd"/>
            <w:r>
              <w:rPr>
                <w:b/>
              </w:rPr>
              <w:t>:</w:t>
            </w:r>
          </w:p>
        </w:tc>
        <w:tc>
          <w:tcPr>
            <w:tcW w:w="2178" w:type="dxa"/>
            <w:gridSpan w:val="5"/>
            <w:tcBorders>
              <w:bottom w:val="single" w:sz="12" w:space="0" w:color="auto"/>
            </w:tcBorders>
            <w:vAlign w:val="bottom"/>
          </w:tcPr>
          <w:p w:rsidR="0000462D" w:rsidRDefault="0000462D" w:rsidP="00684C00">
            <w:pPr>
              <w:rPr>
                <w:b/>
              </w:rPr>
            </w:pPr>
          </w:p>
        </w:tc>
        <w:tc>
          <w:tcPr>
            <w:tcW w:w="5130" w:type="dxa"/>
            <w:gridSpan w:val="9"/>
            <w:tcBorders>
              <w:right w:val="single" w:sz="12" w:space="0" w:color="auto"/>
            </w:tcBorders>
            <w:vAlign w:val="bottom"/>
          </w:tcPr>
          <w:p w:rsidR="0000462D" w:rsidRDefault="0000462D" w:rsidP="00684C00">
            <w:pPr>
              <w:rPr>
                <w:b/>
              </w:rPr>
            </w:pPr>
          </w:p>
        </w:tc>
      </w:tr>
      <w:tr w:rsidR="004204E9" w:rsidTr="004D77FB">
        <w:trPr>
          <w:trHeight w:val="198"/>
        </w:trPr>
        <w:tc>
          <w:tcPr>
            <w:tcW w:w="1368" w:type="dxa"/>
            <w:gridSpan w:val="4"/>
            <w:tcBorders>
              <w:left w:val="single" w:sz="12" w:space="0" w:color="auto"/>
              <w:bottom w:val="single" w:sz="12" w:space="0" w:color="auto"/>
            </w:tcBorders>
            <w:vAlign w:val="bottom"/>
          </w:tcPr>
          <w:p w:rsidR="004204E9" w:rsidRPr="004204E9" w:rsidRDefault="004204E9" w:rsidP="0000462D">
            <w:pPr>
              <w:jc w:val="center"/>
              <w:rPr>
                <w:b/>
                <w:sz w:val="18"/>
              </w:rPr>
            </w:pPr>
          </w:p>
        </w:tc>
        <w:tc>
          <w:tcPr>
            <w:tcW w:w="1710" w:type="dxa"/>
            <w:gridSpan w:val="4"/>
            <w:tcBorders>
              <w:top w:val="single" w:sz="12" w:space="0" w:color="auto"/>
              <w:bottom w:val="single" w:sz="12" w:space="0" w:color="auto"/>
            </w:tcBorders>
            <w:vAlign w:val="bottom"/>
          </w:tcPr>
          <w:p w:rsidR="004204E9" w:rsidRPr="004204E9" w:rsidRDefault="004204E9" w:rsidP="00684C00">
            <w:pPr>
              <w:rPr>
                <w:b/>
                <w:sz w:val="18"/>
              </w:rPr>
            </w:pPr>
          </w:p>
        </w:tc>
        <w:tc>
          <w:tcPr>
            <w:tcW w:w="630" w:type="dxa"/>
            <w:tcBorders>
              <w:bottom w:val="single" w:sz="12" w:space="0" w:color="auto"/>
            </w:tcBorders>
            <w:vAlign w:val="bottom"/>
          </w:tcPr>
          <w:p w:rsidR="004204E9" w:rsidRPr="004204E9" w:rsidRDefault="004204E9" w:rsidP="0000462D">
            <w:pPr>
              <w:jc w:val="center"/>
              <w:rPr>
                <w:b/>
                <w:sz w:val="18"/>
              </w:rPr>
            </w:pPr>
          </w:p>
        </w:tc>
        <w:tc>
          <w:tcPr>
            <w:tcW w:w="2178" w:type="dxa"/>
            <w:gridSpan w:val="5"/>
            <w:tcBorders>
              <w:bottom w:val="single" w:sz="12" w:space="0" w:color="auto"/>
            </w:tcBorders>
            <w:vAlign w:val="bottom"/>
          </w:tcPr>
          <w:p w:rsidR="004204E9" w:rsidRPr="004204E9" w:rsidRDefault="004204E9" w:rsidP="00684C00">
            <w:pPr>
              <w:rPr>
                <w:b/>
                <w:sz w:val="18"/>
              </w:rPr>
            </w:pPr>
          </w:p>
        </w:tc>
        <w:tc>
          <w:tcPr>
            <w:tcW w:w="5130" w:type="dxa"/>
            <w:gridSpan w:val="9"/>
            <w:tcBorders>
              <w:bottom w:val="single" w:sz="12" w:space="0" w:color="auto"/>
              <w:right w:val="single" w:sz="12" w:space="0" w:color="auto"/>
            </w:tcBorders>
            <w:vAlign w:val="bottom"/>
          </w:tcPr>
          <w:p w:rsidR="004204E9" w:rsidRPr="004204E9" w:rsidRDefault="004204E9" w:rsidP="00684C00">
            <w:pPr>
              <w:rPr>
                <w:b/>
                <w:sz w:val="18"/>
              </w:rPr>
            </w:pPr>
          </w:p>
        </w:tc>
      </w:tr>
      <w:tr w:rsidR="00684C00" w:rsidTr="005E4897">
        <w:trPr>
          <w:trHeight w:val="422"/>
        </w:trPr>
        <w:tc>
          <w:tcPr>
            <w:tcW w:w="11016" w:type="dxa"/>
            <w:gridSpan w:val="23"/>
            <w:tcBorders>
              <w:top w:val="single" w:sz="12" w:space="0" w:color="auto"/>
              <w:left w:val="single" w:sz="12" w:space="0" w:color="auto"/>
              <w:right w:val="single" w:sz="12" w:space="0" w:color="auto"/>
            </w:tcBorders>
            <w:vAlign w:val="center"/>
          </w:tcPr>
          <w:p w:rsidR="00684C00" w:rsidRDefault="00684C00" w:rsidP="00860ED2">
            <w:pPr>
              <w:rPr>
                <w:b/>
              </w:rPr>
            </w:pPr>
            <w:r>
              <w:rPr>
                <w:b/>
              </w:rPr>
              <w:t>PLEASE ANSWER THE FOLLOWING QUESTIONS:</w:t>
            </w:r>
          </w:p>
        </w:tc>
      </w:tr>
      <w:tr w:rsidR="00684C00" w:rsidTr="005E4897">
        <w:trPr>
          <w:trHeight w:val="351"/>
        </w:trPr>
        <w:tc>
          <w:tcPr>
            <w:tcW w:w="487" w:type="dxa"/>
            <w:gridSpan w:val="2"/>
            <w:tcBorders>
              <w:left w:val="single" w:sz="12" w:space="0" w:color="auto"/>
              <w:bottom w:val="dashed" w:sz="4" w:space="0" w:color="auto"/>
            </w:tcBorders>
          </w:tcPr>
          <w:p w:rsidR="00684C00" w:rsidRPr="00684C00" w:rsidRDefault="00684C00" w:rsidP="00A12C88">
            <w:pPr>
              <w:rPr>
                <w:b/>
              </w:rPr>
            </w:pPr>
            <w:r>
              <w:rPr>
                <w:b/>
              </w:rPr>
              <w:t>1.</w:t>
            </w:r>
          </w:p>
        </w:tc>
        <w:tc>
          <w:tcPr>
            <w:tcW w:w="8562" w:type="dxa"/>
            <w:gridSpan w:val="16"/>
            <w:tcBorders>
              <w:bottom w:val="dashed" w:sz="4" w:space="0" w:color="auto"/>
            </w:tcBorders>
          </w:tcPr>
          <w:p w:rsidR="00684C00" w:rsidRDefault="00684C00" w:rsidP="00A12C88">
            <w:pPr>
              <w:rPr>
                <w:b/>
              </w:rPr>
            </w:pPr>
            <w:r>
              <w:rPr>
                <w:b/>
              </w:rPr>
              <w:t>Is the proposed structure a new building?</w:t>
            </w:r>
          </w:p>
        </w:tc>
        <w:tc>
          <w:tcPr>
            <w:tcW w:w="976" w:type="dxa"/>
            <w:gridSpan w:val="3"/>
            <w:tcBorders>
              <w:bottom w:val="dashed" w:sz="4" w:space="0" w:color="auto"/>
            </w:tcBorders>
          </w:tcPr>
          <w:p w:rsidR="00684C00" w:rsidRDefault="00684C00" w:rsidP="00A12C88">
            <w:pPr>
              <w:rPr>
                <w:b/>
              </w:rPr>
            </w:pPr>
            <w:r>
              <w:rPr>
                <w:b/>
              </w:rPr>
              <w:t xml:space="preserve">Yes   </w:t>
            </w:r>
            <w:r>
              <w:rPr>
                <w:b/>
              </w:rPr>
              <w:sym w:font="Wingdings" w:char="F0A8"/>
            </w:r>
          </w:p>
        </w:tc>
        <w:tc>
          <w:tcPr>
            <w:tcW w:w="991" w:type="dxa"/>
            <w:gridSpan w:val="2"/>
            <w:tcBorders>
              <w:bottom w:val="dashed" w:sz="4" w:space="0" w:color="auto"/>
              <w:right w:val="single" w:sz="12" w:space="0" w:color="auto"/>
            </w:tcBorders>
          </w:tcPr>
          <w:p w:rsidR="00684C00" w:rsidRDefault="00684C00" w:rsidP="00A12C88">
            <w:pPr>
              <w:rPr>
                <w:b/>
              </w:rPr>
            </w:pPr>
            <w:r>
              <w:rPr>
                <w:b/>
              </w:rPr>
              <w:t xml:space="preserve">No   </w:t>
            </w:r>
            <w:r>
              <w:rPr>
                <w:b/>
              </w:rPr>
              <w:sym w:font="Wingdings" w:char="F0A8"/>
            </w:r>
          </w:p>
        </w:tc>
      </w:tr>
      <w:tr w:rsidR="0059158F" w:rsidTr="005E4897">
        <w:trPr>
          <w:trHeight w:val="342"/>
        </w:trPr>
        <w:tc>
          <w:tcPr>
            <w:tcW w:w="487" w:type="dxa"/>
            <w:gridSpan w:val="2"/>
            <w:tcBorders>
              <w:top w:val="dashed" w:sz="4" w:space="0" w:color="auto"/>
              <w:left w:val="single" w:sz="12" w:space="0" w:color="auto"/>
              <w:bottom w:val="dashed" w:sz="4" w:space="0" w:color="auto"/>
            </w:tcBorders>
          </w:tcPr>
          <w:p w:rsidR="0059158F" w:rsidRDefault="0059158F" w:rsidP="00A12C88">
            <w:pPr>
              <w:rPr>
                <w:b/>
              </w:rPr>
            </w:pPr>
            <w:r>
              <w:rPr>
                <w:b/>
              </w:rPr>
              <w:t>2.</w:t>
            </w:r>
          </w:p>
        </w:tc>
        <w:tc>
          <w:tcPr>
            <w:tcW w:w="8562" w:type="dxa"/>
            <w:gridSpan w:val="16"/>
            <w:tcBorders>
              <w:top w:val="dashed" w:sz="4" w:space="0" w:color="auto"/>
              <w:bottom w:val="dashed" w:sz="4" w:space="0" w:color="auto"/>
            </w:tcBorders>
          </w:tcPr>
          <w:p w:rsidR="0059158F" w:rsidRDefault="0059158F" w:rsidP="00A12C88">
            <w:pPr>
              <w:rPr>
                <w:b/>
              </w:rPr>
            </w:pPr>
            <w:r>
              <w:rPr>
                <w:b/>
              </w:rPr>
              <w:t>Is the proposed structure an expansion of an existing structure?</w:t>
            </w:r>
          </w:p>
        </w:tc>
        <w:tc>
          <w:tcPr>
            <w:tcW w:w="976" w:type="dxa"/>
            <w:gridSpan w:val="3"/>
            <w:tcBorders>
              <w:top w:val="dashed" w:sz="4" w:space="0" w:color="auto"/>
              <w:bottom w:val="dashed" w:sz="4" w:space="0" w:color="auto"/>
            </w:tcBorders>
          </w:tcPr>
          <w:p w:rsidR="0059158F" w:rsidRDefault="0059158F" w:rsidP="00A12C88">
            <w:pPr>
              <w:rPr>
                <w:b/>
              </w:rPr>
            </w:pPr>
            <w:r>
              <w:rPr>
                <w:b/>
              </w:rPr>
              <w:t xml:space="preserve">Yes   </w:t>
            </w:r>
            <w:r>
              <w:rPr>
                <w:b/>
              </w:rPr>
              <w:sym w:font="Wingdings" w:char="F0A8"/>
            </w:r>
          </w:p>
        </w:tc>
        <w:tc>
          <w:tcPr>
            <w:tcW w:w="991" w:type="dxa"/>
            <w:gridSpan w:val="2"/>
            <w:tcBorders>
              <w:top w:val="dashed" w:sz="4" w:space="0" w:color="auto"/>
              <w:bottom w:val="dashed" w:sz="4" w:space="0" w:color="auto"/>
              <w:right w:val="single" w:sz="12" w:space="0" w:color="auto"/>
            </w:tcBorders>
          </w:tcPr>
          <w:p w:rsidR="0059158F" w:rsidRDefault="0059158F" w:rsidP="00A12C88">
            <w:pPr>
              <w:rPr>
                <w:b/>
              </w:rPr>
            </w:pPr>
            <w:r>
              <w:rPr>
                <w:b/>
              </w:rPr>
              <w:t xml:space="preserve">No   </w:t>
            </w:r>
            <w:r>
              <w:rPr>
                <w:b/>
              </w:rPr>
              <w:sym w:font="Wingdings" w:char="F0A8"/>
            </w:r>
          </w:p>
        </w:tc>
      </w:tr>
      <w:tr w:rsidR="0059158F" w:rsidTr="005E4897">
        <w:trPr>
          <w:trHeight w:val="387"/>
        </w:trPr>
        <w:tc>
          <w:tcPr>
            <w:tcW w:w="487" w:type="dxa"/>
            <w:gridSpan w:val="2"/>
            <w:tcBorders>
              <w:top w:val="dashed" w:sz="4" w:space="0" w:color="auto"/>
              <w:left w:val="single" w:sz="12" w:space="0" w:color="auto"/>
            </w:tcBorders>
          </w:tcPr>
          <w:p w:rsidR="0059158F" w:rsidRDefault="0059158F" w:rsidP="00A12C88">
            <w:pPr>
              <w:rPr>
                <w:b/>
              </w:rPr>
            </w:pPr>
            <w:r>
              <w:rPr>
                <w:b/>
              </w:rPr>
              <w:t>3.</w:t>
            </w:r>
          </w:p>
        </w:tc>
        <w:tc>
          <w:tcPr>
            <w:tcW w:w="8562" w:type="dxa"/>
            <w:gridSpan w:val="16"/>
            <w:tcBorders>
              <w:top w:val="dashed" w:sz="4" w:space="0" w:color="auto"/>
            </w:tcBorders>
          </w:tcPr>
          <w:p w:rsidR="0059158F" w:rsidRDefault="0059158F" w:rsidP="00A12C88">
            <w:pPr>
              <w:rPr>
                <w:b/>
              </w:rPr>
            </w:pPr>
            <w:r>
              <w:rPr>
                <w:b/>
              </w:rPr>
              <w:t>Does this structure represent the</w:t>
            </w:r>
            <w:r w:rsidR="00A12C88">
              <w:rPr>
                <w:b/>
              </w:rPr>
              <w:t xml:space="preserve"> conversion of</w:t>
            </w:r>
            <w:r>
              <w:rPr>
                <w:b/>
              </w:rPr>
              <w:t xml:space="preserve"> seasonal to a year round use?</w:t>
            </w:r>
          </w:p>
        </w:tc>
        <w:tc>
          <w:tcPr>
            <w:tcW w:w="976" w:type="dxa"/>
            <w:gridSpan w:val="3"/>
            <w:tcBorders>
              <w:top w:val="dashed" w:sz="4" w:space="0" w:color="auto"/>
            </w:tcBorders>
          </w:tcPr>
          <w:p w:rsidR="0059158F" w:rsidRDefault="0059158F" w:rsidP="00A12C88">
            <w:pPr>
              <w:rPr>
                <w:b/>
              </w:rPr>
            </w:pPr>
            <w:r>
              <w:rPr>
                <w:b/>
              </w:rPr>
              <w:t xml:space="preserve">Yes   </w:t>
            </w:r>
            <w:r>
              <w:rPr>
                <w:b/>
              </w:rPr>
              <w:sym w:font="Wingdings" w:char="F0A8"/>
            </w:r>
          </w:p>
        </w:tc>
        <w:tc>
          <w:tcPr>
            <w:tcW w:w="991" w:type="dxa"/>
            <w:gridSpan w:val="2"/>
            <w:tcBorders>
              <w:top w:val="dashed" w:sz="4" w:space="0" w:color="auto"/>
              <w:right w:val="single" w:sz="12" w:space="0" w:color="auto"/>
            </w:tcBorders>
          </w:tcPr>
          <w:p w:rsidR="0059158F" w:rsidRDefault="0059158F" w:rsidP="00A12C88">
            <w:pPr>
              <w:rPr>
                <w:b/>
              </w:rPr>
            </w:pPr>
            <w:r>
              <w:rPr>
                <w:b/>
              </w:rPr>
              <w:t xml:space="preserve">No   </w:t>
            </w:r>
            <w:r>
              <w:rPr>
                <w:b/>
              </w:rPr>
              <w:sym w:font="Wingdings" w:char="F0A8"/>
            </w:r>
          </w:p>
        </w:tc>
      </w:tr>
      <w:tr w:rsidR="0059158F" w:rsidTr="005E4897">
        <w:trPr>
          <w:trHeight w:val="954"/>
        </w:trPr>
        <w:tc>
          <w:tcPr>
            <w:tcW w:w="487" w:type="dxa"/>
            <w:gridSpan w:val="2"/>
            <w:tcBorders>
              <w:left w:val="single" w:sz="12" w:space="0" w:color="auto"/>
              <w:bottom w:val="dashed" w:sz="4" w:space="0" w:color="auto"/>
            </w:tcBorders>
          </w:tcPr>
          <w:p w:rsidR="0059158F" w:rsidRDefault="0059158F" w:rsidP="00A12C88">
            <w:pPr>
              <w:rPr>
                <w:b/>
              </w:rPr>
            </w:pPr>
          </w:p>
        </w:tc>
        <w:tc>
          <w:tcPr>
            <w:tcW w:w="548" w:type="dxa"/>
            <w:tcBorders>
              <w:bottom w:val="dashed" w:sz="4" w:space="0" w:color="auto"/>
            </w:tcBorders>
          </w:tcPr>
          <w:p w:rsidR="0059158F" w:rsidRDefault="0059158F" w:rsidP="00A12C88">
            <w:pPr>
              <w:rPr>
                <w:b/>
              </w:rPr>
            </w:pPr>
            <w:r>
              <w:rPr>
                <w:b/>
              </w:rPr>
              <w:t>3A.</w:t>
            </w:r>
          </w:p>
        </w:tc>
        <w:tc>
          <w:tcPr>
            <w:tcW w:w="8014" w:type="dxa"/>
            <w:gridSpan w:val="15"/>
            <w:tcBorders>
              <w:bottom w:val="dashed" w:sz="4" w:space="0" w:color="auto"/>
            </w:tcBorders>
          </w:tcPr>
          <w:p w:rsidR="0059158F" w:rsidRDefault="0059158F" w:rsidP="00A12C88">
            <w:pPr>
              <w:rPr>
                <w:b/>
              </w:rPr>
            </w:pPr>
            <w:r>
              <w:rPr>
                <w:b/>
              </w:rPr>
              <w:t xml:space="preserve">If yes to the above, an approved septic design issued by a licensed soil scientist and approved by the </w:t>
            </w:r>
            <w:r w:rsidR="00FF5067">
              <w:rPr>
                <w:b/>
              </w:rPr>
              <w:t xml:space="preserve">Liberty Plumbing Inspector, Donnie Harriman, 322-8209, </w:t>
            </w:r>
            <w:r>
              <w:rPr>
                <w:b/>
              </w:rPr>
              <w:t xml:space="preserve">is required.  Is a copy of the </w:t>
            </w:r>
            <w:r w:rsidR="00FF5067">
              <w:rPr>
                <w:b/>
              </w:rPr>
              <w:t xml:space="preserve">approved septic </w:t>
            </w:r>
            <w:r>
              <w:rPr>
                <w:b/>
              </w:rPr>
              <w:t>design attached?</w:t>
            </w:r>
          </w:p>
        </w:tc>
        <w:tc>
          <w:tcPr>
            <w:tcW w:w="976" w:type="dxa"/>
            <w:gridSpan w:val="3"/>
            <w:tcBorders>
              <w:bottom w:val="dashed" w:sz="4" w:space="0" w:color="auto"/>
            </w:tcBorders>
          </w:tcPr>
          <w:p w:rsidR="0059158F" w:rsidRDefault="0059158F" w:rsidP="00A12C88">
            <w:pPr>
              <w:rPr>
                <w:b/>
              </w:rPr>
            </w:pPr>
            <w:r>
              <w:rPr>
                <w:b/>
              </w:rPr>
              <w:t xml:space="preserve">Yes   </w:t>
            </w:r>
            <w:r>
              <w:rPr>
                <w:b/>
              </w:rPr>
              <w:sym w:font="Wingdings" w:char="F0A8"/>
            </w:r>
          </w:p>
        </w:tc>
        <w:tc>
          <w:tcPr>
            <w:tcW w:w="991" w:type="dxa"/>
            <w:gridSpan w:val="2"/>
            <w:tcBorders>
              <w:bottom w:val="dashed" w:sz="4" w:space="0" w:color="auto"/>
              <w:right w:val="single" w:sz="12" w:space="0" w:color="auto"/>
            </w:tcBorders>
          </w:tcPr>
          <w:p w:rsidR="0059158F" w:rsidRDefault="0059158F" w:rsidP="00A12C88">
            <w:pPr>
              <w:rPr>
                <w:b/>
              </w:rPr>
            </w:pPr>
            <w:r>
              <w:rPr>
                <w:b/>
              </w:rPr>
              <w:t xml:space="preserve">No   </w:t>
            </w:r>
            <w:r>
              <w:rPr>
                <w:b/>
              </w:rPr>
              <w:sym w:font="Wingdings" w:char="F0A8"/>
            </w:r>
          </w:p>
        </w:tc>
      </w:tr>
      <w:tr w:rsidR="0059158F" w:rsidTr="005E4897">
        <w:trPr>
          <w:trHeight w:val="630"/>
        </w:trPr>
        <w:tc>
          <w:tcPr>
            <w:tcW w:w="487" w:type="dxa"/>
            <w:gridSpan w:val="2"/>
            <w:tcBorders>
              <w:top w:val="dashed" w:sz="4" w:space="0" w:color="auto"/>
              <w:left w:val="single" w:sz="12" w:space="0" w:color="auto"/>
            </w:tcBorders>
          </w:tcPr>
          <w:p w:rsidR="0059158F" w:rsidRDefault="0059158F" w:rsidP="00A12C88">
            <w:pPr>
              <w:rPr>
                <w:b/>
              </w:rPr>
            </w:pPr>
            <w:r>
              <w:rPr>
                <w:b/>
              </w:rPr>
              <w:t>4.</w:t>
            </w:r>
          </w:p>
        </w:tc>
        <w:tc>
          <w:tcPr>
            <w:tcW w:w="8562" w:type="dxa"/>
            <w:gridSpan w:val="16"/>
            <w:tcBorders>
              <w:top w:val="dashed" w:sz="4" w:space="0" w:color="auto"/>
            </w:tcBorders>
          </w:tcPr>
          <w:p w:rsidR="0059158F" w:rsidRDefault="0059158F" w:rsidP="00A12C88">
            <w:pPr>
              <w:rPr>
                <w:b/>
              </w:rPr>
            </w:pPr>
            <w:r>
              <w:rPr>
                <w:b/>
              </w:rPr>
              <w:t>Is the structure to be built or placed within the Shoreland Zone, 250’ of high water mark (HWM)?</w:t>
            </w:r>
          </w:p>
        </w:tc>
        <w:tc>
          <w:tcPr>
            <w:tcW w:w="976" w:type="dxa"/>
            <w:gridSpan w:val="3"/>
            <w:tcBorders>
              <w:top w:val="dashed" w:sz="4" w:space="0" w:color="auto"/>
            </w:tcBorders>
          </w:tcPr>
          <w:p w:rsidR="0059158F" w:rsidRDefault="0059158F" w:rsidP="00A12C88">
            <w:pPr>
              <w:rPr>
                <w:b/>
              </w:rPr>
            </w:pPr>
            <w:r>
              <w:rPr>
                <w:b/>
              </w:rPr>
              <w:t xml:space="preserve">Yes   </w:t>
            </w:r>
            <w:r>
              <w:rPr>
                <w:b/>
              </w:rPr>
              <w:sym w:font="Wingdings" w:char="F0A8"/>
            </w:r>
          </w:p>
        </w:tc>
        <w:tc>
          <w:tcPr>
            <w:tcW w:w="991" w:type="dxa"/>
            <w:gridSpan w:val="2"/>
            <w:tcBorders>
              <w:top w:val="dashed" w:sz="4" w:space="0" w:color="auto"/>
              <w:right w:val="single" w:sz="12" w:space="0" w:color="auto"/>
            </w:tcBorders>
          </w:tcPr>
          <w:p w:rsidR="0059158F" w:rsidRDefault="0059158F" w:rsidP="00A12C88">
            <w:pPr>
              <w:rPr>
                <w:b/>
              </w:rPr>
            </w:pPr>
            <w:r>
              <w:rPr>
                <w:b/>
              </w:rPr>
              <w:t xml:space="preserve">No   </w:t>
            </w:r>
            <w:r>
              <w:rPr>
                <w:b/>
              </w:rPr>
              <w:sym w:font="Wingdings" w:char="F0A8"/>
            </w:r>
          </w:p>
        </w:tc>
      </w:tr>
      <w:tr w:rsidR="0059158F" w:rsidTr="005E4897">
        <w:trPr>
          <w:trHeight w:val="981"/>
        </w:trPr>
        <w:tc>
          <w:tcPr>
            <w:tcW w:w="415" w:type="dxa"/>
            <w:tcBorders>
              <w:left w:val="single" w:sz="12" w:space="0" w:color="auto"/>
              <w:bottom w:val="dashed" w:sz="4" w:space="0" w:color="auto"/>
            </w:tcBorders>
          </w:tcPr>
          <w:p w:rsidR="0059158F" w:rsidRDefault="0059158F" w:rsidP="00A12C88">
            <w:pPr>
              <w:rPr>
                <w:b/>
              </w:rPr>
            </w:pPr>
          </w:p>
        </w:tc>
        <w:tc>
          <w:tcPr>
            <w:tcW w:w="620" w:type="dxa"/>
            <w:gridSpan w:val="2"/>
            <w:tcBorders>
              <w:bottom w:val="dashed" w:sz="4" w:space="0" w:color="auto"/>
            </w:tcBorders>
          </w:tcPr>
          <w:p w:rsidR="0059158F" w:rsidRDefault="0059158F" w:rsidP="00A12C88">
            <w:pPr>
              <w:rPr>
                <w:b/>
              </w:rPr>
            </w:pPr>
            <w:r>
              <w:rPr>
                <w:b/>
              </w:rPr>
              <w:t>4A.</w:t>
            </w:r>
          </w:p>
        </w:tc>
        <w:tc>
          <w:tcPr>
            <w:tcW w:w="8014" w:type="dxa"/>
            <w:gridSpan w:val="15"/>
            <w:tcBorders>
              <w:bottom w:val="dashed" w:sz="4" w:space="0" w:color="auto"/>
            </w:tcBorders>
          </w:tcPr>
          <w:p w:rsidR="0059158F" w:rsidRDefault="0059158F" w:rsidP="00A12C88">
            <w:pPr>
              <w:rPr>
                <w:b/>
              </w:rPr>
            </w:pPr>
            <w:r>
              <w:rPr>
                <w:b/>
              </w:rPr>
              <w:t>If yes to the above, under the Liberty Shoreland Zoning Ordinance, a permit must be issued by the Liberty Planning Board</w:t>
            </w:r>
            <w:r w:rsidR="00FF5067">
              <w:rPr>
                <w:b/>
              </w:rPr>
              <w:t xml:space="preserve">, and a copy of </w:t>
            </w:r>
            <w:r w:rsidR="00A12C88">
              <w:rPr>
                <w:b/>
              </w:rPr>
              <w:t>the</w:t>
            </w:r>
            <w:r w:rsidR="00FF5067">
              <w:rPr>
                <w:b/>
              </w:rPr>
              <w:t xml:space="preserve"> permit must be included with this notification form</w:t>
            </w:r>
            <w:r>
              <w:rPr>
                <w:b/>
              </w:rPr>
              <w:t>.  Is a copy of the permit attached?</w:t>
            </w:r>
          </w:p>
        </w:tc>
        <w:tc>
          <w:tcPr>
            <w:tcW w:w="976" w:type="dxa"/>
            <w:gridSpan w:val="3"/>
            <w:tcBorders>
              <w:bottom w:val="dashed" w:sz="4" w:space="0" w:color="auto"/>
            </w:tcBorders>
          </w:tcPr>
          <w:p w:rsidR="0059158F" w:rsidRDefault="0059158F" w:rsidP="00A12C88">
            <w:pPr>
              <w:rPr>
                <w:b/>
              </w:rPr>
            </w:pPr>
            <w:r>
              <w:rPr>
                <w:b/>
              </w:rPr>
              <w:t xml:space="preserve">Yes   </w:t>
            </w:r>
            <w:r>
              <w:rPr>
                <w:b/>
              </w:rPr>
              <w:sym w:font="Wingdings" w:char="F0A8"/>
            </w:r>
          </w:p>
        </w:tc>
        <w:tc>
          <w:tcPr>
            <w:tcW w:w="991" w:type="dxa"/>
            <w:gridSpan w:val="2"/>
            <w:tcBorders>
              <w:bottom w:val="dashed" w:sz="4" w:space="0" w:color="auto"/>
              <w:right w:val="single" w:sz="12" w:space="0" w:color="auto"/>
            </w:tcBorders>
          </w:tcPr>
          <w:p w:rsidR="0059158F" w:rsidRDefault="0059158F" w:rsidP="00A12C88">
            <w:pPr>
              <w:rPr>
                <w:b/>
              </w:rPr>
            </w:pPr>
            <w:r>
              <w:rPr>
                <w:b/>
              </w:rPr>
              <w:t xml:space="preserve">No   </w:t>
            </w:r>
            <w:r>
              <w:rPr>
                <w:b/>
              </w:rPr>
              <w:sym w:font="Wingdings" w:char="F0A8"/>
            </w:r>
          </w:p>
        </w:tc>
      </w:tr>
      <w:tr w:rsidR="0059158F" w:rsidTr="005E4897">
        <w:trPr>
          <w:trHeight w:val="351"/>
        </w:trPr>
        <w:tc>
          <w:tcPr>
            <w:tcW w:w="415" w:type="dxa"/>
            <w:tcBorders>
              <w:top w:val="dashed" w:sz="4" w:space="0" w:color="auto"/>
              <w:left w:val="single" w:sz="12" w:space="0" w:color="auto"/>
            </w:tcBorders>
          </w:tcPr>
          <w:p w:rsidR="0059158F" w:rsidRDefault="0059158F" w:rsidP="00A12C88">
            <w:pPr>
              <w:rPr>
                <w:b/>
              </w:rPr>
            </w:pPr>
            <w:r>
              <w:rPr>
                <w:b/>
              </w:rPr>
              <w:t xml:space="preserve">5.  </w:t>
            </w:r>
          </w:p>
        </w:tc>
        <w:tc>
          <w:tcPr>
            <w:tcW w:w="8634" w:type="dxa"/>
            <w:gridSpan w:val="17"/>
            <w:tcBorders>
              <w:top w:val="dashed" w:sz="4" w:space="0" w:color="auto"/>
            </w:tcBorders>
          </w:tcPr>
          <w:p w:rsidR="0059158F" w:rsidRDefault="00FF5067" w:rsidP="00A12C88">
            <w:pPr>
              <w:rPr>
                <w:b/>
              </w:rPr>
            </w:pPr>
            <w:r>
              <w:rPr>
                <w:b/>
              </w:rPr>
              <w:t>Please provide a sketch of the proposed structure on the attached page.</w:t>
            </w:r>
          </w:p>
        </w:tc>
        <w:tc>
          <w:tcPr>
            <w:tcW w:w="976" w:type="dxa"/>
            <w:gridSpan w:val="3"/>
            <w:tcBorders>
              <w:top w:val="dashed" w:sz="4" w:space="0" w:color="auto"/>
            </w:tcBorders>
          </w:tcPr>
          <w:p w:rsidR="0059158F" w:rsidRDefault="0059158F" w:rsidP="00A12C88">
            <w:pPr>
              <w:rPr>
                <w:b/>
              </w:rPr>
            </w:pPr>
          </w:p>
        </w:tc>
        <w:tc>
          <w:tcPr>
            <w:tcW w:w="991" w:type="dxa"/>
            <w:gridSpan w:val="2"/>
            <w:tcBorders>
              <w:top w:val="dashed" w:sz="4" w:space="0" w:color="auto"/>
              <w:right w:val="single" w:sz="12" w:space="0" w:color="auto"/>
            </w:tcBorders>
          </w:tcPr>
          <w:p w:rsidR="0059158F" w:rsidRDefault="0059158F" w:rsidP="00A12C88">
            <w:pPr>
              <w:rPr>
                <w:b/>
              </w:rPr>
            </w:pPr>
          </w:p>
        </w:tc>
      </w:tr>
      <w:tr w:rsidR="00E04F8B" w:rsidTr="005E4897">
        <w:tc>
          <w:tcPr>
            <w:tcW w:w="487" w:type="dxa"/>
            <w:gridSpan w:val="2"/>
            <w:tcBorders>
              <w:left w:val="single" w:sz="12" w:space="0" w:color="auto"/>
              <w:bottom w:val="dashed" w:sz="4" w:space="0" w:color="auto"/>
            </w:tcBorders>
          </w:tcPr>
          <w:p w:rsidR="00FF5067" w:rsidRDefault="00FF5067" w:rsidP="00A12C88">
            <w:pPr>
              <w:rPr>
                <w:b/>
              </w:rPr>
            </w:pPr>
          </w:p>
        </w:tc>
        <w:tc>
          <w:tcPr>
            <w:tcW w:w="548" w:type="dxa"/>
            <w:tcBorders>
              <w:bottom w:val="dashed" w:sz="4" w:space="0" w:color="auto"/>
            </w:tcBorders>
          </w:tcPr>
          <w:p w:rsidR="00FF5067" w:rsidRDefault="00FF5067" w:rsidP="00A12C88">
            <w:pPr>
              <w:rPr>
                <w:b/>
              </w:rPr>
            </w:pPr>
            <w:r>
              <w:rPr>
                <w:b/>
              </w:rPr>
              <w:t>5A.</w:t>
            </w:r>
          </w:p>
        </w:tc>
        <w:tc>
          <w:tcPr>
            <w:tcW w:w="8014" w:type="dxa"/>
            <w:gridSpan w:val="15"/>
            <w:tcBorders>
              <w:bottom w:val="dashed" w:sz="4" w:space="0" w:color="auto"/>
            </w:tcBorders>
          </w:tcPr>
          <w:p w:rsidR="00FF5067" w:rsidRDefault="00FF5067" w:rsidP="00A12C88">
            <w:pPr>
              <w:rPr>
                <w:b/>
              </w:rPr>
            </w:pPr>
            <w:r>
              <w:rPr>
                <w:b/>
              </w:rPr>
              <w:t>Is sketch attached?</w:t>
            </w:r>
          </w:p>
        </w:tc>
        <w:tc>
          <w:tcPr>
            <w:tcW w:w="976" w:type="dxa"/>
            <w:gridSpan w:val="3"/>
            <w:tcBorders>
              <w:bottom w:val="dashed" w:sz="4" w:space="0" w:color="auto"/>
            </w:tcBorders>
          </w:tcPr>
          <w:p w:rsidR="00FF5067" w:rsidRDefault="00FF5067" w:rsidP="00A12C88">
            <w:pPr>
              <w:rPr>
                <w:b/>
              </w:rPr>
            </w:pPr>
            <w:r>
              <w:rPr>
                <w:b/>
              </w:rPr>
              <w:t xml:space="preserve">Yes   </w:t>
            </w:r>
            <w:r>
              <w:rPr>
                <w:b/>
              </w:rPr>
              <w:sym w:font="Wingdings" w:char="F0A8"/>
            </w:r>
          </w:p>
        </w:tc>
        <w:tc>
          <w:tcPr>
            <w:tcW w:w="991" w:type="dxa"/>
            <w:gridSpan w:val="2"/>
            <w:tcBorders>
              <w:bottom w:val="dashed" w:sz="4" w:space="0" w:color="auto"/>
              <w:right w:val="single" w:sz="12" w:space="0" w:color="auto"/>
            </w:tcBorders>
          </w:tcPr>
          <w:p w:rsidR="00FF5067" w:rsidRDefault="00FF5067" w:rsidP="00A12C88">
            <w:pPr>
              <w:rPr>
                <w:b/>
              </w:rPr>
            </w:pPr>
            <w:r>
              <w:rPr>
                <w:b/>
              </w:rPr>
              <w:t xml:space="preserve">No   </w:t>
            </w:r>
            <w:r>
              <w:rPr>
                <w:b/>
              </w:rPr>
              <w:sym w:font="Wingdings" w:char="F0A8"/>
            </w:r>
          </w:p>
        </w:tc>
      </w:tr>
      <w:tr w:rsidR="004204E9" w:rsidTr="005E4897">
        <w:trPr>
          <w:trHeight w:val="135"/>
        </w:trPr>
        <w:tc>
          <w:tcPr>
            <w:tcW w:w="487" w:type="dxa"/>
            <w:gridSpan w:val="2"/>
            <w:tcBorders>
              <w:top w:val="dashed" w:sz="4" w:space="0" w:color="auto"/>
              <w:left w:val="single" w:sz="12" w:space="0" w:color="auto"/>
              <w:bottom w:val="single" w:sz="12" w:space="0" w:color="auto"/>
            </w:tcBorders>
          </w:tcPr>
          <w:p w:rsidR="004204E9" w:rsidRPr="004204E9" w:rsidRDefault="004204E9" w:rsidP="00A12C88">
            <w:pPr>
              <w:rPr>
                <w:b/>
                <w:sz w:val="16"/>
              </w:rPr>
            </w:pPr>
          </w:p>
        </w:tc>
        <w:tc>
          <w:tcPr>
            <w:tcW w:w="548" w:type="dxa"/>
            <w:tcBorders>
              <w:top w:val="dashed" w:sz="4" w:space="0" w:color="auto"/>
              <w:bottom w:val="single" w:sz="12" w:space="0" w:color="auto"/>
            </w:tcBorders>
          </w:tcPr>
          <w:p w:rsidR="004204E9" w:rsidRPr="004204E9" w:rsidRDefault="004204E9" w:rsidP="00A12C88">
            <w:pPr>
              <w:rPr>
                <w:b/>
                <w:sz w:val="16"/>
              </w:rPr>
            </w:pPr>
          </w:p>
        </w:tc>
        <w:tc>
          <w:tcPr>
            <w:tcW w:w="8014" w:type="dxa"/>
            <w:gridSpan w:val="15"/>
            <w:tcBorders>
              <w:top w:val="dashed" w:sz="4" w:space="0" w:color="auto"/>
              <w:bottom w:val="single" w:sz="12" w:space="0" w:color="auto"/>
            </w:tcBorders>
          </w:tcPr>
          <w:p w:rsidR="004204E9" w:rsidRPr="004204E9" w:rsidRDefault="004204E9" w:rsidP="00A12C88">
            <w:pPr>
              <w:rPr>
                <w:b/>
                <w:sz w:val="16"/>
              </w:rPr>
            </w:pPr>
          </w:p>
        </w:tc>
        <w:tc>
          <w:tcPr>
            <w:tcW w:w="976" w:type="dxa"/>
            <w:gridSpan w:val="3"/>
            <w:tcBorders>
              <w:top w:val="dashed" w:sz="4" w:space="0" w:color="auto"/>
              <w:bottom w:val="single" w:sz="12" w:space="0" w:color="auto"/>
            </w:tcBorders>
          </w:tcPr>
          <w:p w:rsidR="004204E9" w:rsidRPr="004204E9" w:rsidRDefault="004204E9" w:rsidP="00A12C88">
            <w:pPr>
              <w:rPr>
                <w:b/>
                <w:sz w:val="16"/>
              </w:rPr>
            </w:pPr>
          </w:p>
        </w:tc>
        <w:tc>
          <w:tcPr>
            <w:tcW w:w="991" w:type="dxa"/>
            <w:gridSpan w:val="2"/>
            <w:tcBorders>
              <w:top w:val="dashed" w:sz="4" w:space="0" w:color="auto"/>
              <w:bottom w:val="single" w:sz="12" w:space="0" w:color="auto"/>
              <w:right w:val="single" w:sz="12" w:space="0" w:color="auto"/>
            </w:tcBorders>
          </w:tcPr>
          <w:p w:rsidR="004204E9" w:rsidRPr="004204E9" w:rsidRDefault="004204E9" w:rsidP="00A12C88">
            <w:pPr>
              <w:rPr>
                <w:b/>
                <w:sz w:val="16"/>
              </w:rPr>
            </w:pPr>
          </w:p>
        </w:tc>
      </w:tr>
      <w:tr w:rsidR="00660237" w:rsidTr="004D77FB">
        <w:trPr>
          <w:trHeight w:val="825"/>
        </w:trPr>
        <w:tc>
          <w:tcPr>
            <w:tcW w:w="9049" w:type="dxa"/>
            <w:gridSpan w:val="18"/>
            <w:tcBorders>
              <w:top w:val="single" w:sz="12" w:space="0" w:color="auto"/>
              <w:bottom w:val="single" w:sz="12" w:space="0" w:color="auto"/>
            </w:tcBorders>
            <w:vAlign w:val="bottom"/>
          </w:tcPr>
          <w:p w:rsidR="00660237" w:rsidRDefault="00660237" w:rsidP="00684C00">
            <w:pPr>
              <w:rPr>
                <w:b/>
              </w:rPr>
            </w:pPr>
          </w:p>
        </w:tc>
        <w:tc>
          <w:tcPr>
            <w:tcW w:w="239" w:type="dxa"/>
            <w:gridSpan w:val="2"/>
            <w:tcBorders>
              <w:top w:val="single" w:sz="12" w:space="0" w:color="auto"/>
            </w:tcBorders>
            <w:vAlign w:val="bottom"/>
          </w:tcPr>
          <w:p w:rsidR="00660237" w:rsidRDefault="00660237" w:rsidP="00684C00">
            <w:pPr>
              <w:rPr>
                <w:b/>
              </w:rPr>
            </w:pPr>
          </w:p>
        </w:tc>
        <w:tc>
          <w:tcPr>
            <w:tcW w:w="1728" w:type="dxa"/>
            <w:gridSpan w:val="3"/>
            <w:tcBorders>
              <w:top w:val="single" w:sz="12" w:space="0" w:color="auto"/>
              <w:bottom w:val="single" w:sz="12" w:space="0" w:color="auto"/>
            </w:tcBorders>
            <w:vAlign w:val="bottom"/>
          </w:tcPr>
          <w:p w:rsidR="00660237" w:rsidRDefault="00660237" w:rsidP="00684C00">
            <w:pPr>
              <w:rPr>
                <w:b/>
              </w:rPr>
            </w:pPr>
          </w:p>
        </w:tc>
      </w:tr>
      <w:tr w:rsidR="00660237" w:rsidTr="004D77FB">
        <w:tc>
          <w:tcPr>
            <w:tcW w:w="9049" w:type="dxa"/>
            <w:gridSpan w:val="18"/>
            <w:tcBorders>
              <w:top w:val="single" w:sz="12" w:space="0" w:color="auto"/>
            </w:tcBorders>
            <w:vAlign w:val="bottom"/>
          </w:tcPr>
          <w:p w:rsidR="00660237" w:rsidRDefault="00660237" w:rsidP="00684C00">
            <w:pPr>
              <w:rPr>
                <w:b/>
              </w:rPr>
            </w:pPr>
            <w:r>
              <w:rPr>
                <w:b/>
              </w:rPr>
              <w:t>Applicant’s Signature</w:t>
            </w:r>
          </w:p>
        </w:tc>
        <w:tc>
          <w:tcPr>
            <w:tcW w:w="239" w:type="dxa"/>
            <w:gridSpan w:val="2"/>
            <w:vAlign w:val="bottom"/>
          </w:tcPr>
          <w:p w:rsidR="00660237" w:rsidRDefault="00660237" w:rsidP="00684C00">
            <w:pPr>
              <w:rPr>
                <w:b/>
              </w:rPr>
            </w:pPr>
          </w:p>
        </w:tc>
        <w:tc>
          <w:tcPr>
            <w:tcW w:w="1728" w:type="dxa"/>
            <w:gridSpan w:val="3"/>
            <w:tcBorders>
              <w:top w:val="single" w:sz="12" w:space="0" w:color="auto"/>
            </w:tcBorders>
            <w:vAlign w:val="bottom"/>
          </w:tcPr>
          <w:p w:rsidR="00660237" w:rsidRDefault="00660237" w:rsidP="00684C00">
            <w:pPr>
              <w:rPr>
                <w:b/>
              </w:rPr>
            </w:pPr>
            <w:r>
              <w:rPr>
                <w:b/>
              </w:rPr>
              <w:t>Date</w:t>
            </w:r>
          </w:p>
        </w:tc>
      </w:tr>
    </w:tbl>
    <w:p w:rsidR="00FF5067" w:rsidRDefault="00FF5067" w:rsidP="00684C00">
      <w:pPr>
        <w:jc w:val="center"/>
        <w:rPr>
          <w:b/>
        </w:rPr>
      </w:pPr>
    </w:p>
    <w:p w:rsidR="00684C00" w:rsidRPr="00A12C88" w:rsidRDefault="00FF5067" w:rsidP="00FF5067">
      <w:pPr>
        <w:rPr>
          <w:b/>
          <w:sz w:val="28"/>
        </w:rPr>
      </w:pPr>
      <w:r w:rsidRPr="00A12C88">
        <w:rPr>
          <w:b/>
          <w:sz w:val="28"/>
        </w:rPr>
        <w:lastRenderedPageBreak/>
        <w:t>SKETCH OF PROPOSED STRUCTURE</w:t>
      </w:r>
    </w:p>
    <w:tbl>
      <w:tblPr>
        <w:tblStyle w:val="TableGrid"/>
        <w:tblW w:w="0" w:type="auto"/>
        <w:tblBorders>
          <w:top w:val="single" w:sz="12" w:space="0" w:color="auto"/>
          <w:left w:val="single" w:sz="12" w:space="0" w:color="auto"/>
          <w:bottom w:val="single" w:sz="12" w:space="0" w:color="auto"/>
          <w:right w:val="single" w:sz="12" w:space="0" w:color="auto"/>
        </w:tblBorders>
        <w:tblLook w:val="04A0"/>
      </w:tblPr>
      <w:tblGrid>
        <w:gridCol w:w="11016"/>
      </w:tblGrid>
      <w:tr w:rsidR="00A12C88" w:rsidTr="004D77FB">
        <w:trPr>
          <w:trHeight w:val="431"/>
        </w:trPr>
        <w:tc>
          <w:tcPr>
            <w:tcW w:w="11016" w:type="dxa"/>
            <w:vAlign w:val="center"/>
          </w:tcPr>
          <w:p w:rsidR="00A12C88" w:rsidRDefault="00E1334D" w:rsidP="00E1334D">
            <w:pPr>
              <w:rPr>
                <w:b/>
              </w:rPr>
            </w:pPr>
            <w:r>
              <w:rPr>
                <w:b/>
              </w:rPr>
              <w:t>Applicant Name:</w:t>
            </w:r>
          </w:p>
        </w:tc>
      </w:tr>
      <w:tr w:rsidR="00FF5067" w:rsidTr="004D77FB">
        <w:tc>
          <w:tcPr>
            <w:tcW w:w="11016" w:type="dxa"/>
          </w:tcPr>
          <w:p w:rsidR="00FF5067" w:rsidRDefault="00FF5067" w:rsidP="00FF5067">
            <w:pPr>
              <w:rPr>
                <w:b/>
              </w:rPr>
            </w:pPr>
            <w:r>
              <w:rPr>
                <w:b/>
              </w:rPr>
              <w:t>Please indicate where this structure will be located on the property, as well as: road frontage; front, side and rear setbacks; septic system location; well location; electric pole(s); etc.</w:t>
            </w:r>
          </w:p>
        </w:tc>
      </w:tr>
      <w:tr w:rsidR="00FF5067" w:rsidTr="004D77FB">
        <w:trPr>
          <w:trHeight w:val="12356"/>
        </w:trPr>
        <w:tc>
          <w:tcPr>
            <w:tcW w:w="11016" w:type="dxa"/>
          </w:tcPr>
          <w:p w:rsidR="00FF5067" w:rsidRDefault="00FF5067" w:rsidP="00FF5067">
            <w:pPr>
              <w:rPr>
                <w:b/>
              </w:rPr>
            </w:pPr>
          </w:p>
        </w:tc>
      </w:tr>
    </w:tbl>
    <w:p w:rsidR="003E040C" w:rsidRDefault="003E040C" w:rsidP="00A12C88">
      <w:pPr>
        <w:rPr>
          <w:b/>
        </w:rPr>
      </w:pPr>
    </w:p>
    <w:p w:rsidR="003E040C" w:rsidRPr="003E040C" w:rsidRDefault="003E040C" w:rsidP="003E040C">
      <w:pPr>
        <w:spacing w:after="0"/>
        <w:jc w:val="center"/>
        <w:rPr>
          <w:rFonts w:ascii="Arial Black" w:hAnsi="Arial Black" w:cs="Arial"/>
          <w:szCs w:val="24"/>
        </w:rPr>
      </w:pPr>
      <w:r>
        <w:rPr>
          <w:b/>
        </w:rPr>
        <w:br w:type="page"/>
      </w:r>
      <w:r w:rsidRPr="003E040C">
        <w:rPr>
          <w:rFonts w:ascii="Arial Black" w:hAnsi="Arial Black" w:cs="Arial"/>
          <w:szCs w:val="24"/>
        </w:rPr>
        <w:lastRenderedPageBreak/>
        <w:t>TOWN OF LIBERTY</w:t>
      </w:r>
    </w:p>
    <w:p w:rsidR="003E040C" w:rsidRPr="003E040C" w:rsidRDefault="003E040C" w:rsidP="003E040C">
      <w:pPr>
        <w:spacing w:after="0"/>
        <w:jc w:val="center"/>
        <w:rPr>
          <w:rFonts w:ascii="Arial Black" w:hAnsi="Arial Black" w:cs="Arial"/>
          <w:szCs w:val="24"/>
        </w:rPr>
      </w:pPr>
      <w:r w:rsidRPr="003E040C">
        <w:rPr>
          <w:rFonts w:ascii="Arial Black" w:hAnsi="Arial Black" w:cs="Arial"/>
          <w:szCs w:val="24"/>
        </w:rPr>
        <w:t>BUILDING NOTIFICATION ORDINANCE</w:t>
      </w:r>
    </w:p>
    <w:p w:rsidR="003E040C" w:rsidRPr="003E040C" w:rsidRDefault="003E040C" w:rsidP="003E040C">
      <w:pPr>
        <w:spacing w:after="0"/>
        <w:rPr>
          <w:rFonts w:ascii="Arial" w:hAnsi="Arial" w:cs="Arial"/>
          <w:szCs w:val="24"/>
        </w:rPr>
      </w:pPr>
    </w:p>
    <w:p w:rsidR="003E040C" w:rsidRPr="003E040C" w:rsidRDefault="003E040C" w:rsidP="005309F2">
      <w:pPr>
        <w:spacing w:after="120"/>
        <w:rPr>
          <w:rFonts w:ascii="Arial" w:hAnsi="Arial" w:cs="Arial"/>
          <w:b/>
          <w:szCs w:val="24"/>
        </w:rPr>
      </w:pPr>
      <w:r w:rsidRPr="003E040C">
        <w:rPr>
          <w:rFonts w:ascii="Arial" w:hAnsi="Arial" w:cs="Arial"/>
          <w:b/>
          <w:szCs w:val="24"/>
        </w:rPr>
        <w:t>Section 1- Title and Purpose</w:t>
      </w:r>
    </w:p>
    <w:p w:rsidR="003E040C" w:rsidRPr="003E040C" w:rsidRDefault="003E040C" w:rsidP="003E040C">
      <w:pPr>
        <w:spacing w:after="0"/>
        <w:ind w:left="450"/>
        <w:rPr>
          <w:rFonts w:ascii="Arial" w:hAnsi="Arial" w:cs="Arial"/>
          <w:szCs w:val="24"/>
        </w:rPr>
      </w:pPr>
      <w:r w:rsidRPr="003E040C">
        <w:rPr>
          <w:rFonts w:ascii="Arial" w:hAnsi="Arial" w:cs="Arial"/>
          <w:szCs w:val="24"/>
        </w:rPr>
        <w:t xml:space="preserve">This ordinance shall </w:t>
      </w:r>
      <w:proofErr w:type="gramStart"/>
      <w:r w:rsidRPr="003E040C">
        <w:rPr>
          <w:rFonts w:ascii="Arial" w:hAnsi="Arial" w:cs="Arial"/>
          <w:szCs w:val="24"/>
        </w:rPr>
        <w:t>be known</w:t>
      </w:r>
      <w:proofErr w:type="gramEnd"/>
      <w:r w:rsidRPr="003E040C">
        <w:rPr>
          <w:rFonts w:ascii="Arial" w:hAnsi="Arial" w:cs="Arial"/>
          <w:szCs w:val="24"/>
        </w:rPr>
        <w:t xml:space="preserve"> and may be cited as the "Building Notification Ordinance of the Town of Liberty, Maine" and will be referred to herein as "this Ordinance."  It is enacted by the inhabitants of the Town of Liberty to promote the health, safety, convenience, </w:t>
      </w:r>
      <w:proofErr w:type="gramStart"/>
      <w:r w:rsidRPr="003E040C">
        <w:rPr>
          <w:rFonts w:ascii="Arial" w:hAnsi="Arial" w:cs="Arial"/>
          <w:szCs w:val="24"/>
        </w:rPr>
        <w:t>welfare</w:t>
      </w:r>
      <w:proofErr w:type="gramEnd"/>
      <w:r w:rsidRPr="003E040C">
        <w:rPr>
          <w:rFonts w:ascii="Arial" w:hAnsi="Arial" w:cs="Arial"/>
          <w:szCs w:val="24"/>
        </w:rPr>
        <w:t xml:space="preserve"> and property values of the inhabitants by requiring permits for all dwellings and structures, as defined in this Ordinance.</w:t>
      </w:r>
    </w:p>
    <w:p w:rsidR="003E040C" w:rsidRPr="003E040C" w:rsidRDefault="003E040C" w:rsidP="003E040C">
      <w:pPr>
        <w:spacing w:after="0"/>
        <w:rPr>
          <w:rFonts w:ascii="Arial" w:hAnsi="Arial" w:cs="Arial"/>
          <w:szCs w:val="24"/>
        </w:rPr>
      </w:pPr>
    </w:p>
    <w:p w:rsidR="003E040C" w:rsidRPr="003E040C" w:rsidRDefault="003E040C" w:rsidP="005309F2">
      <w:pPr>
        <w:spacing w:after="120"/>
        <w:rPr>
          <w:rFonts w:ascii="Arial" w:hAnsi="Arial" w:cs="Arial"/>
          <w:b/>
          <w:szCs w:val="24"/>
        </w:rPr>
      </w:pPr>
      <w:r w:rsidRPr="003E040C">
        <w:rPr>
          <w:rFonts w:ascii="Arial" w:hAnsi="Arial" w:cs="Arial"/>
          <w:b/>
          <w:szCs w:val="24"/>
        </w:rPr>
        <w:t>Section 2 - Authority</w:t>
      </w:r>
    </w:p>
    <w:p w:rsidR="003E040C" w:rsidRPr="003E040C" w:rsidRDefault="003E040C" w:rsidP="003E040C">
      <w:pPr>
        <w:spacing w:after="120"/>
        <w:ind w:left="446" w:hanging="446"/>
        <w:rPr>
          <w:rFonts w:ascii="Arial" w:hAnsi="Arial" w:cs="Arial"/>
          <w:szCs w:val="24"/>
        </w:rPr>
      </w:pPr>
      <w:r w:rsidRPr="003E040C">
        <w:rPr>
          <w:rFonts w:ascii="Arial" w:hAnsi="Arial" w:cs="Arial"/>
          <w:szCs w:val="24"/>
        </w:rPr>
        <w:t xml:space="preserve">2.1 This Ordinance </w:t>
      </w:r>
      <w:proofErr w:type="gramStart"/>
      <w:r w:rsidRPr="003E040C">
        <w:rPr>
          <w:rFonts w:ascii="Arial" w:hAnsi="Arial" w:cs="Arial"/>
          <w:szCs w:val="24"/>
        </w:rPr>
        <w:t>is enacted</w:t>
      </w:r>
      <w:proofErr w:type="gramEnd"/>
      <w:r w:rsidRPr="003E040C">
        <w:rPr>
          <w:rFonts w:ascii="Arial" w:hAnsi="Arial" w:cs="Arial"/>
          <w:szCs w:val="24"/>
        </w:rPr>
        <w:t xml:space="preserve"> pursuant to the authority given the Town by 30-A </w:t>
      </w:r>
      <w:proofErr w:type="spellStart"/>
      <w:r w:rsidRPr="003E040C">
        <w:rPr>
          <w:rFonts w:ascii="Arial" w:hAnsi="Arial" w:cs="Arial"/>
          <w:szCs w:val="24"/>
        </w:rPr>
        <w:t>M.RS.A</w:t>
      </w:r>
      <w:proofErr w:type="spellEnd"/>
      <w:r w:rsidRPr="003E040C">
        <w:rPr>
          <w:rFonts w:ascii="Arial" w:hAnsi="Arial" w:cs="Arial"/>
          <w:szCs w:val="24"/>
        </w:rPr>
        <w:t>. Section 3001 (Home Rule)</w:t>
      </w:r>
      <w:proofErr w:type="gramStart"/>
      <w:r w:rsidRPr="003E040C">
        <w:rPr>
          <w:rFonts w:ascii="Arial" w:hAnsi="Arial" w:cs="Arial"/>
          <w:szCs w:val="24"/>
        </w:rPr>
        <w:t>:,</w:t>
      </w:r>
      <w:proofErr w:type="gramEnd"/>
      <w:r w:rsidRPr="003E040C">
        <w:rPr>
          <w:rFonts w:ascii="Arial" w:hAnsi="Arial" w:cs="Arial"/>
          <w:szCs w:val="24"/>
        </w:rPr>
        <w:t xml:space="preserve"> and 30-</w:t>
      </w:r>
      <w:proofErr w:type="spellStart"/>
      <w:r w:rsidRPr="003E040C">
        <w:rPr>
          <w:rFonts w:ascii="Arial" w:hAnsi="Arial" w:cs="Arial"/>
          <w:szCs w:val="24"/>
        </w:rPr>
        <w:t>A.M.R.S.A.</w:t>
      </w:r>
      <w:proofErr w:type="spellEnd"/>
      <w:r w:rsidRPr="003E040C">
        <w:rPr>
          <w:rFonts w:ascii="Arial" w:hAnsi="Arial" w:cs="Arial"/>
          <w:szCs w:val="24"/>
        </w:rPr>
        <w:t xml:space="preserve"> Section 4211 (Plumbing Regulations).</w:t>
      </w:r>
    </w:p>
    <w:p w:rsidR="003E040C" w:rsidRPr="003E040C" w:rsidRDefault="003E040C" w:rsidP="003E040C">
      <w:pPr>
        <w:spacing w:after="120"/>
        <w:ind w:left="446" w:hanging="446"/>
        <w:rPr>
          <w:rFonts w:ascii="Arial" w:hAnsi="Arial" w:cs="Arial"/>
          <w:szCs w:val="24"/>
        </w:rPr>
      </w:pPr>
      <w:r w:rsidRPr="003E040C">
        <w:rPr>
          <w:rFonts w:ascii="Arial" w:hAnsi="Arial" w:cs="Arial"/>
          <w:szCs w:val="24"/>
        </w:rPr>
        <w:t xml:space="preserve">2.2 The effective date of this Ordinance shall be </w:t>
      </w:r>
      <w:proofErr w:type="gramStart"/>
      <w:r w:rsidRPr="003E040C">
        <w:rPr>
          <w:rFonts w:ascii="Arial" w:hAnsi="Arial" w:cs="Arial"/>
          <w:szCs w:val="24"/>
        </w:rPr>
        <w:t>thirty (30) days</w:t>
      </w:r>
      <w:proofErr w:type="gramEnd"/>
      <w:r w:rsidRPr="003E040C">
        <w:rPr>
          <w:rFonts w:ascii="Arial" w:hAnsi="Arial" w:cs="Arial"/>
          <w:szCs w:val="24"/>
        </w:rPr>
        <w:t xml:space="preserve"> after it is adopted by vote of the legislative body of the Town of Liberty.</w:t>
      </w:r>
    </w:p>
    <w:p w:rsidR="003E040C" w:rsidRPr="003E040C" w:rsidRDefault="003E040C" w:rsidP="003E040C">
      <w:pPr>
        <w:spacing w:after="120"/>
        <w:ind w:left="446" w:hanging="446"/>
        <w:rPr>
          <w:rFonts w:ascii="Arial" w:hAnsi="Arial" w:cs="Arial"/>
          <w:szCs w:val="24"/>
        </w:rPr>
      </w:pPr>
      <w:r w:rsidRPr="003E040C">
        <w:rPr>
          <w:rFonts w:ascii="Arial" w:hAnsi="Arial" w:cs="Arial"/>
          <w:szCs w:val="24"/>
        </w:rPr>
        <w:t>2.3 This ordinance shall in no way impair or remove the necessity of compliance with any other rule, regulation, by-law, permit or provision of law.</w:t>
      </w:r>
    </w:p>
    <w:p w:rsidR="003E040C" w:rsidRPr="003E040C" w:rsidRDefault="003E040C" w:rsidP="003E040C">
      <w:pPr>
        <w:spacing w:after="0"/>
        <w:ind w:left="450" w:hanging="450"/>
        <w:rPr>
          <w:rFonts w:ascii="Arial" w:hAnsi="Arial" w:cs="Arial"/>
          <w:szCs w:val="24"/>
        </w:rPr>
      </w:pPr>
      <w:r w:rsidRPr="003E040C">
        <w:rPr>
          <w:rFonts w:ascii="Arial" w:hAnsi="Arial" w:cs="Arial"/>
          <w:szCs w:val="24"/>
        </w:rPr>
        <w:t>2.4 This ordinance shall apply to all construction commenced after the effective date of this Ordinance.</w:t>
      </w:r>
    </w:p>
    <w:p w:rsidR="003E040C" w:rsidRPr="003E040C" w:rsidRDefault="003E040C" w:rsidP="003E040C">
      <w:pPr>
        <w:spacing w:after="0"/>
        <w:rPr>
          <w:rFonts w:ascii="Arial" w:hAnsi="Arial" w:cs="Arial"/>
          <w:szCs w:val="24"/>
        </w:rPr>
      </w:pPr>
    </w:p>
    <w:p w:rsidR="003E040C" w:rsidRPr="003E040C" w:rsidRDefault="003E040C" w:rsidP="005309F2">
      <w:pPr>
        <w:spacing w:after="120"/>
        <w:rPr>
          <w:rFonts w:ascii="Arial" w:hAnsi="Arial" w:cs="Arial"/>
          <w:b/>
          <w:szCs w:val="24"/>
        </w:rPr>
      </w:pPr>
      <w:r w:rsidRPr="003E040C">
        <w:rPr>
          <w:rFonts w:ascii="Arial" w:hAnsi="Arial" w:cs="Arial"/>
          <w:b/>
          <w:szCs w:val="24"/>
        </w:rPr>
        <w:t>Section 3 – Administration</w:t>
      </w:r>
    </w:p>
    <w:p w:rsidR="003E040C" w:rsidRPr="003E040C" w:rsidRDefault="003E040C" w:rsidP="00EF2C45">
      <w:pPr>
        <w:spacing w:after="120"/>
        <w:ind w:left="446" w:hanging="446"/>
        <w:rPr>
          <w:rFonts w:ascii="Arial" w:hAnsi="Arial" w:cs="Arial"/>
          <w:szCs w:val="24"/>
        </w:rPr>
      </w:pPr>
      <w:r w:rsidRPr="003E040C">
        <w:rPr>
          <w:rFonts w:ascii="Arial" w:hAnsi="Arial" w:cs="Arial"/>
          <w:szCs w:val="24"/>
        </w:rPr>
        <w:t>3.1 The Code Enforcement Officer shall enforce all State Plumbing laws and the regulations of this Ordinance, with the assistance of the Town Selectmen.</w:t>
      </w:r>
    </w:p>
    <w:p w:rsidR="003E040C" w:rsidRPr="003E040C" w:rsidRDefault="003E040C" w:rsidP="003E040C">
      <w:pPr>
        <w:spacing w:after="120"/>
        <w:ind w:left="446" w:hanging="446"/>
        <w:rPr>
          <w:rFonts w:ascii="Arial" w:hAnsi="Arial" w:cs="Arial"/>
          <w:szCs w:val="24"/>
        </w:rPr>
      </w:pPr>
      <w:r w:rsidRPr="003E040C">
        <w:rPr>
          <w:rFonts w:ascii="Arial" w:hAnsi="Arial" w:cs="Arial"/>
          <w:szCs w:val="24"/>
        </w:rPr>
        <w:t>3.2 The Code Enforcement Officer shall immediately report any violations of this Ordinance to the Board of Selectmen.</w:t>
      </w:r>
    </w:p>
    <w:p w:rsidR="003E040C" w:rsidRPr="003E040C" w:rsidRDefault="003E040C" w:rsidP="003E040C">
      <w:pPr>
        <w:spacing w:after="0"/>
        <w:ind w:left="450" w:hanging="450"/>
        <w:rPr>
          <w:rFonts w:ascii="Arial" w:hAnsi="Arial" w:cs="Arial"/>
          <w:szCs w:val="24"/>
        </w:rPr>
      </w:pPr>
      <w:r w:rsidRPr="003E040C">
        <w:rPr>
          <w:rFonts w:ascii="Arial" w:hAnsi="Arial" w:cs="Arial"/>
          <w:szCs w:val="24"/>
        </w:rPr>
        <w:t>3.3 The Town Clerk shall accept completed Intention to Build Notification Forms and shall place submitted forms on file in the Town Office.</w:t>
      </w:r>
    </w:p>
    <w:p w:rsidR="003E040C" w:rsidRPr="003E040C" w:rsidRDefault="003E040C" w:rsidP="003E040C">
      <w:pPr>
        <w:spacing w:after="0"/>
        <w:rPr>
          <w:rFonts w:ascii="Arial" w:hAnsi="Arial" w:cs="Arial"/>
          <w:szCs w:val="24"/>
        </w:rPr>
      </w:pPr>
    </w:p>
    <w:p w:rsidR="003E040C" w:rsidRPr="003E040C" w:rsidRDefault="003E040C" w:rsidP="005309F2">
      <w:pPr>
        <w:spacing w:after="120"/>
        <w:rPr>
          <w:rFonts w:ascii="Arial" w:hAnsi="Arial" w:cs="Arial"/>
          <w:b/>
          <w:szCs w:val="24"/>
        </w:rPr>
      </w:pPr>
      <w:r w:rsidRPr="003E040C">
        <w:rPr>
          <w:rFonts w:ascii="Arial" w:hAnsi="Arial" w:cs="Arial"/>
          <w:b/>
          <w:szCs w:val="24"/>
        </w:rPr>
        <w:t>Section 4 - Notification of Intention to Build</w:t>
      </w:r>
    </w:p>
    <w:p w:rsidR="003E040C" w:rsidRPr="003E040C" w:rsidRDefault="003E040C" w:rsidP="00EF2C45">
      <w:pPr>
        <w:spacing w:after="120"/>
        <w:ind w:left="446" w:hanging="446"/>
        <w:rPr>
          <w:rFonts w:ascii="Arial" w:hAnsi="Arial" w:cs="Arial"/>
          <w:szCs w:val="24"/>
        </w:rPr>
      </w:pPr>
      <w:r w:rsidRPr="003E040C">
        <w:rPr>
          <w:rFonts w:ascii="Arial" w:hAnsi="Arial" w:cs="Arial"/>
          <w:szCs w:val="24"/>
        </w:rPr>
        <w:t xml:space="preserve">4.1 Before construction </w:t>
      </w:r>
      <w:proofErr w:type="gramStart"/>
      <w:r w:rsidRPr="003E040C">
        <w:rPr>
          <w:rFonts w:ascii="Arial" w:hAnsi="Arial" w:cs="Arial"/>
          <w:szCs w:val="24"/>
        </w:rPr>
        <w:t>is started</w:t>
      </w:r>
      <w:proofErr w:type="gramEnd"/>
      <w:r w:rsidRPr="003E040C">
        <w:rPr>
          <w:rFonts w:ascii="Arial" w:hAnsi="Arial" w:cs="Arial"/>
          <w:szCs w:val="24"/>
        </w:rPr>
        <w:t xml:space="preserve"> on any structure, the owner shall complete an Intention to Build Notification Form.  Forms </w:t>
      </w:r>
      <w:proofErr w:type="gramStart"/>
      <w:r w:rsidRPr="003E040C">
        <w:rPr>
          <w:rFonts w:ascii="Arial" w:hAnsi="Arial" w:cs="Arial"/>
          <w:szCs w:val="24"/>
        </w:rPr>
        <w:t>may be obtained</w:t>
      </w:r>
      <w:proofErr w:type="gramEnd"/>
      <w:r w:rsidRPr="003E040C">
        <w:rPr>
          <w:rFonts w:ascii="Arial" w:hAnsi="Arial" w:cs="Arial"/>
          <w:szCs w:val="24"/>
        </w:rPr>
        <w:t xml:space="preserve"> from the Town Office.</w:t>
      </w:r>
    </w:p>
    <w:p w:rsidR="003E040C" w:rsidRPr="003E040C" w:rsidRDefault="003E040C" w:rsidP="003E040C">
      <w:pPr>
        <w:spacing w:after="120"/>
        <w:ind w:left="446" w:hanging="446"/>
        <w:rPr>
          <w:rFonts w:ascii="Arial" w:hAnsi="Arial" w:cs="Arial"/>
          <w:szCs w:val="24"/>
        </w:rPr>
      </w:pPr>
      <w:r w:rsidRPr="003E040C">
        <w:rPr>
          <w:rFonts w:ascii="Arial" w:hAnsi="Arial" w:cs="Arial"/>
          <w:szCs w:val="24"/>
        </w:rPr>
        <w:t>4.2 Structure is hereby defined as a building or buildings on a single parcel constructed or erected with a fixed location on or in the ground or attached to something on or in the ground which occup</w:t>
      </w:r>
      <w:r w:rsidR="00B401C3">
        <w:rPr>
          <w:rFonts w:ascii="Arial" w:hAnsi="Arial" w:cs="Arial"/>
          <w:szCs w:val="24"/>
        </w:rPr>
        <w:t xml:space="preserve">ies a ground area in excess of </w:t>
      </w:r>
      <w:r w:rsidRPr="003E040C">
        <w:rPr>
          <w:rFonts w:ascii="Arial" w:hAnsi="Arial" w:cs="Arial"/>
          <w:szCs w:val="24"/>
        </w:rPr>
        <w:t>200 sq. ft. and as defined in Liberty's Shoreland Zoning Ordinance.</w:t>
      </w:r>
    </w:p>
    <w:p w:rsidR="003E040C" w:rsidRPr="003E040C" w:rsidRDefault="003E040C" w:rsidP="003E040C">
      <w:pPr>
        <w:spacing w:after="0"/>
        <w:ind w:left="450" w:hanging="450"/>
        <w:rPr>
          <w:rFonts w:ascii="Arial" w:hAnsi="Arial" w:cs="Arial"/>
          <w:szCs w:val="24"/>
        </w:rPr>
      </w:pPr>
      <w:r w:rsidRPr="003E040C">
        <w:rPr>
          <w:rFonts w:ascii="Arial" w:hAnsi="Arial" w:cs="Arial"/>
          <w:szCs w:val="24"/>
        </w:rPr>
        <w:t>4.3 A complete Intention to Build Notification Form shall include:</w:t>
      </w:r>
    </w:p>
    <w:p w:rsidR="003E040C" w:rsidRPr="003E040C" w:rsidRDefault="003E040C" w:rsidP="003E040C">
      <w:pPr>
        <w:spacing w:after="0"/>
        <w:ind w:left="720" w:hanging="360"/>
        <w:rPr>
          <w:rFonts w:ascii="Arial" w:hAnsi="Arial" w:cs="Arial"/>
          <w:szCs w:val="24"/>
        </w:rPr>
      </w:pPr>
      <w:proofErr w:type="gramStart"/>
      <w:r w:rsidRPr="003E040C">
        <w:rPr>
          <w:rFonts w:ascii="Arial" w:hAnsi="Arial" w:cs="Arial"/>
          <w:szCs w:val="24"/>
        </w:rPr>
        <w:t>a.  sketch</w:t>
      </w:r>
      <w:proofErr w:type="gramEnd"/>
      <w:r w:rsidRPr="003E040C">
        <w:rPr>
          <w:rFonts w:ascii="Arial" w:hAnsi="Arial" w:cs="Arial"/>
          <w:szCs w:val="24"/>
        </w:rPr>
        <w:t xml:space="preserve"> showing location and layout of proposed structure(s),</w:t>
      </w:r>
    </w:p>
    <w:p w:rsidR="003E040C" w:rsidRPr="003E040C" w:rsidRDefault="003E040C" w:rsidP="003E040C">
      <w:pPr>
        <w:spacing w:after="0"/>
        <w:ind w:left="720" w:hanging="360"/>
        <w:rPr>
          <w:rFonts w:ascii="Arial" w:hAnsi="Arial" w:cs="Arial"/>
          <w:szCs w:val="24"/>
        </w:rPr>
      </w:pPr>
      <w:proofErr w:type="gramStart"/>
      <w:r w:rsidRPr="003E040C">
        <w:rPr>
          <w:rFonts w:ascii="Arial" w:hAnsi="Arial" w:cs="Arial"/>
          <w:szCs w:val="24"/>
        </w:rPr>
        <w:t>b.  for</w:t>
      </w:r>
      <w:proofErr w:type="gramEnd"/>
      <w:r w:rsidRPr="003E040C">
        <w:rPr>
          <w:rFonts w:ascii="Arial" w:hAnsi="Arial" w:cs="Arial"/>
          <w:szCs w:val="24"/>
        </w:rPr>
        <w:t xml:space="preserve"> new dwellings, proposed septic system location, design, intended use and capacity,</w:t>
      </w:r>
    </w:p>
    <w:p w:rsidR="003E040C" w:rsidRPr="003E040C" w:rsidRDefault="003E040C" w:rsidP="003E040C">
      <w:pPr>
        <w:spacing w:after="0"/>
        <w:ind w:left="720" w:hanging="360"/>
        <w:rPr>
          <w:rFonts w:ascii="Arial" w:hAnsi="Arial" w:cs="Arial"/>
          <w:szCs w:val="24"/>
        </w:rPr>
      </w:pPr>
      <w:r w:rsidRPr="003E040C">
        <w:rPr>
          <w:rFonts w:ascii="Arial" w:hAnsi="Arial" w:cs="Arial"/>
          <w:szCs w:val="24"/>
        </w:rPr>
        <w:t>c.  for expansion of existing dwellings or conversion of seasonal to year round use, evidence that the existing subsurface disposal system meets the standards of the Maine State Plumbing Code or that site conditions will permit the installation of a system that meets the requirements of the Plumbing Code if the present system malfunctions;</w:t>
      </w:r>
    </w:p>
    <w:p w:rsidR="003E040C" w:rsidRPr="003E040C" w:rsidRDefault="003E040C" w:rsidP="003E040C">
      <w:pPr>
        <w:spacing w:after="120"/>
        <w:ind w:left="720" w:hanging="360"/>
        <w:rPr>
          <w:rFonts w:ascii="Arial" w:hAnsi="Arial" w:cs="Arial"/>
          <w:szCs w:val="24"/>
        </w:rPr>
      </w:pPr>
      <w:proofErr w:type="gramStart"/>
      <w:r w:rsidRPr="003E040C">
        <w:rPr>
          <w:rFonts w:ascii="Arial" w:hAnsi="Arial" w:cs="Arial"/>
          <w:szCs w:val="24"/>
        </w:rPr>
        <w:t>d.  Shoreland</w:t>
      </w:r>
      <w:proofErr w:type="gramEnd"/>
      <w:r w:rsidRPr="003E040C">
        <w:rPr>
          <w:rFonts w:ascii="Arial" w:hAnsi="Arial" w:cs="Arial"/>
          <w:szCs w:val="24"/>
        </w:rPr>
        <w:t xml:space="preserve"> Zoning permit for construction within the shoreland district.</w:t>
      </w:r>
    </w:p>
    <w:p w:rsidR="003E040C" w:rsidRPr="003E040C" w:rsidRDefault="003E040C" w:rsidP="003E040C">
      <w:pPr>
        <w:spacing w:after="0"/>
        <w:ind w:left="450" w:hanging="450"/>
        <w:rPr>
          <w:rFonts w:ascii="Arial" w:hAnsi="Arial" w:cs="Arial"/>
          <w:szCs w:val="24"/>
        </w:rPr>
      </w:pPr>
      <w:r w:rsidRPr="003E040C">
        <w:rPr>
          <w:rFonts w:ascii="Arial" w:hAnsi="Arial" w:cs="Arial"/>
          <w:szCs w:val="24"/>
        </w:rPr>
        <w:t>4.4 The Intention to Build Notification Form shall be valid for a period of two (2) years from the date of issuance.</w:t>
      </w:r>
    </w:p>
    <w:p w:rsidR="003E040C" w:rsidRPr="003E040C" w:rsidRDefault="003E040C" w:rsidP="003E040C">
      <w:pPr>
        <w:spacing w:after="0"/>
        <w:rPr>
          <w:rFonts w:ascii="Arial" w:hAnsi="Arial" w:cs="Arial"/>
          <w:szCs w:val="24"/>
        </w:rPr>
      </w:pPr>
    </w:p>
    <w:p w:rsidR="005309F2" w:rsidRDefault="005309F2" w:rsidP="003E040C">
      <w:pPr>
        <w:spacing w:after="0"/>
        <w:rPr>
          <w:rFonts w:ascii="Arial" w:hAnsi="Arial" w:cs="Arial"/>
          <w:b/>
          <w:szCs w:val="24"/>
        </w:rPr>
      </w:pPr>
    </w:p>
    <w:p w:rsidR="003E040C" w:rsidRPr="003E040C" w:rsidRDefault="003E040C" w:rsidP="005309F2">
      <w:pPr>
        <w:spacing w:after="120"/>
        <w:rPr>
          <w:rFonts w:ascii="Arial" w:hAnsi="Arial" w:cs="Arial"/>
          <w:b/>
          <w:szCs w:val="24"/>
        </w:rPr>
      </w:pPr>
      <w:r w:rsidRPr="003E040C">
        <w:rPr>
          <w:rFonts w:ascii="Arial" w:hAnsi="Arial" w:cs="Arial"/>
          <w:b/>
          <w:szCs w:val="24"/>
        </w:rPr>
        <w:t>Section 5 - Violation &amp; Penalties</w:t>
      </w:r>
    </w:p>
    <w:p w:rsidR="003E040C" w:rsidRPr="003E040C" w:rsidRDefault="003E040C" w:rsidP="003E040C">
      <w:pPr>
        <w:spacing w:after="0"/>
        <w:rPr>
          <w:rFonts w:ascii="Arial" w:hAnsi="Arial" w:cs="Arial"/>
          <w:szCs w:val="24"/>
        </w:rPr>
      </w:pPr>
      <w:proofErr w:type="gramStart"/>
      <w:r w:rsidRPr="003E040C">
        <w:rPr>
          <w:rFonts w:ascii="Arial" w:hAnsi="Arial" w:cs="Arial"/>
          <w:szCs w:val="24"/>
        </w:rPr>
        <w:t>5.1</w:t>
      </w:r>
      <w:proofErr w:type="gramEnd"/>
      <w:r w:rsidRPr="003E040C">
        <w:rPr>
          <w:rFonts w:ascii="Arial" w:hAnsi="Arial" w:cs="Arial"/>
          <w:szCs w:val="24"/>
        </w:rPr>
        <w:t xml:space="preserve"> - Violations</w:t>
      </w:r>
    </w:p>
    <w:p w:rsidR="003E040C" w:rsidRPr="003E040C" w:rsidRDefault="003E040C" w:rsidP="003E040C">
      <w:pPr>
        <w:spacing w:after="120"/>
        <w:ind w:left="450"/>
        <w:rPr>
          <w:rFonts w:ascii="Arial" w:hAnsi="Arial" w:cs="Arial"/>
          <w:szCs w:val="24"/>
        </w:rPr>
      </w:pPr>
      <w:r w:rsidRPr="003E040C">
        <w:rPr>
          <w:rFonts w:ascii="Arial" w:hAnsi="Arial" w:cs="Arial"/>
          <w:szCs w:val="24"/>
        </w:rPr>
        <w:t>When any violation of any provision of this Ordinance shall be found to exist, the Board of Selectmen is hereby authorized and directed to institute any and all actions and proceedings either legal or equitable that may be appropriate or necessary for the enforcement of this Ordinance, the same to be brought in the name of the Town of Liberty.  Any violation of this Ordinance shall be a nuisance.</w:t>
      </w:r>
    </w:p>
    <w:p w:rsidR="003E040C" w:rsidRPr="003E040C" w:rsidRDefault="003E040C" w:rsidP="003E040C">
      <w:pPr>
        <w:spacing w:after="120"/>
        <w:ind w:left="990" w:hanging="630"/>
        <w:rPr>
          <w:rFonts w:ascii="Arial" w:hAnsi="Arial" w:cs="Arial"/>
          <w:szCs w:val="24"/>
        </w:rPr>
      </w:pPr>
      <w:proofErr w:type="gramStart"/>
      <w:r w:rsidRPr="003E040C">
        <w:rPr>
          <w:rFonts w:ascii="Arial" w:hAnsi="Arial" w:cs="Arial"/>
          <w:szCs w:val="24"/>
        </w:rPr>
        <w:t>5.1.1  If the Code Enforcement Officer shall find that any provision of this Ordinance is being violated, notification by said Officer in writing to the person responsible for such violation, indicating the nature of the violation and ordering the action necessary to correct it, including discontinuance or stoppage of any work being done and abatement of nuisance conditions A copy of such notices shall be submitted to the municipal Officers and shall be maintained as a permanent record.</w:t>
      </w:r>
      <w:proofErr w:type="gramEnd"/>
    </w:p>
    <w:p w:rsidR="003E040C" w:rsidRPr="003E040C" w:rsidRDefault="003E040C" w:rsidP="003E040C">
      <w:pPr>
        <w:spacing w:after="120"/>
        <w:ind w:left="990" w:hanging="630"/>
        <w:rPr>
          <w:rFonts w:ascii="Arial" w:hAnsi="Arial" w:cs="Arial"/>
          <w:szCs w:val="24"/>
        </w:rPr>
      </w:pPr>
      <w:proofErr w:type="gramStart"/>
      <w:r w:rsidRPr="003E040C">
        <w:rPr>
          <w:rFonts w:ascii="Arial" w:hAnsi="Arial" w:cs="Arial"/>
          <w:szCs w:val="24"/>
        </w:rPr>
        <w:t>5.1.2  The</w:t>
      </w:r>
      <w:proofErr w:type="gramEnd"/>
      <w:r w:rsidRPr="003E040C">
        <w:rPr>
          <w:rFonts w:ascii="Arial" w:hAnsi="Arial" w:cs="Arial"/>
          <w:szCs w:val="24"/>
        </w:rPr>
        <w:t xml:space="preserve"> Code Enforcement Officer shall investigate all complaints of alleged violations of this Ordinance.</w:t>
      </w:r>
    </w:p>
    <w:p w:rsidR="003E040C" w:rsidRPr="003E040C" w:rsidRDefault="003E040C" w:rsidP="003E040C">
      <w:pPr>
        <w:spacing w:after="120"/>
        <w:ind w:left="990" w:hanging="630"/>
        <w:rPr>
          <w:rFonts w:ascii="Arial" w:hAnsi="Arial" w:cs="Arial"/>
          <w:szCs w:val="24"/>
        </w:rPr>
      </w:pPr>
      <w:r w:rsidRPr="003E040C">
        <w:rPr>
          <w:rFonts w:ascii="Arial" w:hAnsi="Arial" w:cs="Arial"/>
          <w:szCs w:val="24"/>
        </w:rPr>
        <w:t>5.1.3  The Code Enforcement Officer shall keep a complete record of all essential transactions, including notices submitted, permits granted or denied, variances granted or denied, revocation actions, revocation of permits, appeals, court actions, violations investigated, violations found, and fees collected.</w:t>
      </w:r>
    </w:p>
    <w:p w:rsidR="003E040C" w:rsidRPr="003E040C" w:rsidRDefault="003E040C" w:rsidP="003E040C">
      <w:pPr>
        <w:spacing w:after="120"/>
        <w:ind w:left="990" w:hanging="630"/>
        <w:rPr>
          <w:rFonts w:ascii="Arial" w:hAnsi="Arial" w:cs="Arial"/>
          <w:szCs w:val="24"/>
        </w:rPr>
      </w:pPr>
      <w:proofErr w:type="gramStart"/>
      <w:r w:rsidRPr="003E040C">
        <w:rPr>
          <w:rFonts w:ascii="Arial" w:hAnsi="Arial" w:cs="Arial"/>
          <w:szCs w:val="24"/>
        </w:rPr>
        <w:t>5.1.4  When the above action does not result in the correction or abatement of the violation or nuisance condition, the Municipal Officers, upon notice from the Code Enforcement Officer, are hereby directed to institute any and all actions and proceedings, either legal or equitable, including seeking injunctions of violations and the imposition of fines, that may be appropriate or necessary to enforce the provisions of this Ordinance in the name of the municipality.</w:t>
      </w:r>
      <w:proofErr w:type="gramEnd"/>
      <w:r w:rsidRPr="003E040C">
        <w:rPr>
          <w:rFonts w:ascii="Arial" w:hAnsi="Arial" w:cs="Arial"/>
          <w:szCs w:val="24"/>
        </w:rPr>
        <w:t xml:space="preserve">  The Town of Liberty may prosecute violations of this Ordinance that </w:t>
      </w:r>
      <w:proofErr w:type="spellStart"/>
      <w:proofErr w:type="gramStart"/>
      <w:r w:rsidRPr="003E040C">
        <w:rPr>
          <w:rFonts w:ascii="Arial" w:hAnsi="Arial" w:cs="Arial"/>
          <w:szCs w:val="24"/>
        </w:rPr>
        <w:t>can not</w:t>
      </w:r>
      <w:proofErr w:type="spellEnd"/>
      <w:proofErr w:type="gramEnd"/>
      <w:r w:rsidRPr="003E040C">
        <w:rPr>
          <w:rFonts w:ascii="Arial" w:hAnsi="Arial" w:cs="Arial"/>
          <w:szCs w:val="24"/>
        </w:rPr>
        <w:t xml:space="preserve"> be resolved through the Rule 80K process in District Court.</w:t>
      </w:r>
    </w:p>
    <w:p w:rsidR="003E040C" w:rsidRPr="003E040C" w:rsidRDefault="003E040C" w:rsidP="003E040C">
      <w:pPr>
        <w:spacing w:after="0"/>
        <w:ind w:left="990" w:hanging="630"/>
        <w:rPr>
          <w:rFonts w:ascii="Arial" w:hAnsi="Arial" w:cs="Arial"/>
          <w:szCs w:val="24"/>
        </w:rPr>
      </w:pPr>
      <w:proofErr w:type="gramStart"/>
      <w:r w:rsidRPr="003E040C">
        <w:rPr>
          <w:rFonts w:ascii="Arial" w:hAnsi="Arial" w:cs="Arial"/>
          <w:szCs w:val="24"/>
        </w:rPr>
        <w:t>5.1.5  The</w:t>
      </w:r>
      <w:proofErr w:type="gramEnd"/>
      <w:r w:rsidRPr="003E040C">
        <w:rPr>
          <w:rFonts w:ascii="Arial" w:hAnsi="Arial" w:cs="Arial"/>
          <w:szCs w:val="24"/>
        </w:rPr>
        <w:t xml:space="preserve"> municipal officers, or their authorized agent, are hereby authorized to enter Into administrative consent agreements for the purpose of eliminating violations of this Ordinance and recording fines without Court action.  Such agreements shall not allow an illegal use to continue unless there is </w:t>
      </w:r>
      <w:proofErr w:type="gramStart"/>
      <w:r w:rsidRPr="003E040C">
        <w:rPr>
          <w:rFonts w:ascii="Arial" w:hAnsi="Arial" w:cs="Arial"/>
          <w:szCs w:val="24"/>
        </w:rPr>
        <w:t>clear and convincing evidence that the illegal use was conducted as a direct result of erroneous advice given by an authorized municipal official</w:t>
      </w:r>
      <w:proofErr w:type="gramEnd"/>
      <w:r w:rsidRPr="003E040C">
        <w:rPr>
          <w:rFonts w:ascii="Arial" w:hAnsi="Arial" w:cs="Arial"/>
          <w:szCs w:val="24"/>
        </w:rPr>
        <w:t xml:space="preserve"> and there is no evidence that the owner acted in bad faith.</w:t>
      </w:r>
    </w:p>
    <w:p w:rsidR="003E040C" w:rsidRPr="003E040C" w:rsidRDefault="003E040C" w:rsidP="003E040C">
      <w:pPr>
        <w:spacing w:after="0"/>
        <w:rPr>
          <w:rFonts w:ascii="Arial" w:hAnsi="Arial" w:cs="Arial"/>
          <w:szCs w:val="24"/>
        </w:rPr>
      </w:pPr>
    </w:p>
    <w:p w:rsidR="003E040C" w:rsidRPr="003E040C" w:rsidRDefault="003E040C" w:rsidP="003E040C">
      <w:pPr>
        <w:spacing w:after="0"/>
        <w:rPr>
          <w:rFonts w:ascii="Arial" w:hAnsi="Arial" w:cs="Arial"/>
          <w:szCs w:val="24"/>
        </w:rPr>
      </w:pPr>
      <w:r w:rsidRPr="003E040C">
        <w:rPr>
          <w:rFonts w:ascii="Arial" w:hAnsi="Arial" w:cs="Arial"/>
          <w:szCs w:val="24"/>
        </w:rPr>
        <w:t>5.2-Penalties</w:t>
      </w:r>
    </w:p>
    <w:p w:rsidR="003E040C" w:rsidRPr="003E040C" w:rsidRDefault="003E040C" w:rsidP="003E040C">
      <w:pPr>
        <w:spacing w:after="120"/>
        <w:ind w:left="450"/>
        <w:rPr>
          <w:rFonts w:ascii="Arial" w:hAnsi="Arial" w:cs="Arial"/>
          <w:szCs w:val="24"/>
        </w:rPr>
      </w:pPr>
      <w:r w:rsidRPr="003E040C">
        <w:rPr>
          <w:rFonts w:ascii="Arial" w:hAnsi="Arial" w:cs="Arial"/>
          <w:szCs w:val="24"/>
        </w:rPr>
        <w:t>Any person, firm or corporation being the owner or having control or use of any lot or site of building who violates any provision of this Ordinance shall be subject to the following penalties, payable to the Town of Liberty:</w:t>
      </w:r>
    </w:p>
    <w:p w:rsidR="003E040C" w:rsidRPr="003E040C" w:rsidRDefault="003E040C" w:rsidP="003E040C">
      <w:pPr>
        <w:spacing w:after="120"/>
        <w:ind w:left="994" w:hanging="634"/>
        <w:rPr>
          <w:rFonts w:ascii="Arial" w:hAnsi="Arial" w:cs="Arial"/>
          <w:szCs w:val="24"/>
        </w:rPr>
      </w:pPr>
      <w:proofErr w:type="gramStart"/>
      <w:r w:rsidRPr="003E040C">
        <w:rPr>
          <w:rFonts w:ascii="Arial" w:hAnsi="Arial" w:cs="Arial"/>
          <w:szCs w:val="24"/>
        </w:rPr>
        <w:t>5.2.1  For</w:t>
      </w:r>
      <w:proofErr w:type="gramEnd"/>
      <w:r w:rsidRPr="003E040C">
        <w:rPr>
          <w:rFonts w:ascii="Arial" w:hAnsi="Arial" w:cs="Arial"/>
          <w:szCs w:val="24"/>
        </w:rPr>
        <w:t xml:space="preserve"> starting work or undertaking any land use activity without the required notification or for any other specific violation of this Ordinance, the minimum fine shall be $100.00 and the maximum fine for any single violation shall be $2,500.00.  Assessment of penalties under this Ordinance shall be in accordance with Title 30-A MRSA § 4452, as amended.</w:t>
      </w:r>
    </w:p>
    <w:p w:rsidR="003E040C" w:rsidRPr="003E040C" w:rsidRDefault="003E040C" w:rsidP="003E040C">
      <w:pPr>
        <w:spacing w:after="0"/>
        <w:ind w:left="990" w:hanging="630"/>
        <w:rPr>
          <w:rFonts w:ascii="Arial" w:hAnsi="Arial" w:cs="Arial"/>
          <w:szCs w:val="24"/>
        </w:rPr>
      </w:pPr>
      <w:proofErr w:type="gramStart"/>
      <w:r w:rsidRPr="003E040C">
        <w:rPr>
          <w:rFonts w:ascii="Arial" w:hAnsi="Arial" w:cs="Arial"/>
          <w:szCs w:val="24"/>
        </w:rPr>
        <w:t>5.2.2  Each</w:t>
      </w:r>
      <w:proofErr w:type="gramEnd"/>
      <w:r w:rsidRPr="003E040C">
        <w:rPr>
          <w:rFonts w:ascii="Arial" w:hAnsi="Arial" w:cs="Arial"/>
          <w:szCs w:val="24"/>
        </w:rPr>
        <w:t xml:space="preserve"> day a violation continues may be counted as a separate offense. An offense shall commence on the date of issuance of a Notice of Violation signed by the Code Enforcement Officer to the person or party in violation of this Ordinance. Return of the receipt indicating that the Notice was undeliverable as addressed or otherwise not delivered to the </w:t>
      </w:r>
      <w:proofErr w:type="gramStart"/>
      <w:r w:rsidRPr="003E040C">
        <w:rPr>
          <w:rFonts w:ascii="Arial" w:hAnsi="Arial" w:cs="Arial"/>
          <w:szCs w:val="24"/>
        </w:rPr>
        <w:t>person or party shall not invalidate enforcement of this Ordinance</w:t>
      </w:r>
      <w:proofErr w:type="gramEnd"/>
      <w:r w:rsidRPr="003E040C">
        <w:rPr>
          <w:rFonts w:ascii="Arial" w:hAnsi="Arial" w:cs="Arial"/>
          <w:szCs w:val="24"/>
        </w:rPr>
        <w:t xml:space="preserve"> or any penalties provided for herein. </w:t>
      </w:r>
      <w:r w:rsidRPr="003E040C">
        <w:rPr>
          <w:rFonts w:ascii="Arial" w:hAnsi="Arial" w:cs="Arial"/>
          <w:szCs w:val="24"/>
        </w:rPr>
        <w:lastRenderedPageBreak/>
        <w:t>The Town may bring action in District Court to enjoin violation of this Ordinance and for other such relief as the law may provide.</w:t>
      </w:r>
    </w:p>
    <w:p w:rsidR="003E040C" w:rsidRPr="003E040C" w:rsidRDefault="003E040C" w:rsidP="003E040C">
      <w:pPr>
        <w:spacing w:after="0"/>
        <w:rPr>
          <w:rFonts w:ascii="Arial" w:hAnsi="Arial" w:cs="Arial"/>
          <w:szCs w:val="24"/>
        </w:rPr>
      </w:pPr>
    </w:p>
    <w:p w:rsidR="003E040C" w:rsidRPr="003E040C" w:rsidRDefault="003E040C" w:rsidP="003E040C">
      <w:pPr>
        <w:spacing w:after="0"/>
        <w:rPr>
          <w:rFonts w:ascii="Arial" w:hAnsi="Arial" w:cs="Arial"/>
          <w:szCs w:val="24"/>
        </w:rPr>
      </w:pPr>
      <w:proofErr w:type="gramStart"/>
      <w:r w:rsidRPr="003E040C">
        <w:rPr>
          <w:rFonts w:ascii="Arial" w:hAnsi="Arial" w:cs="Arial"/>
          <w:szCs w:val="24"/>
        </w:rPr>
        <w:t>5.3</w:t>
      </w:r>
      <w:proofErr w:type="gramEnd"/>
      <w:r w:rsidRPr="003E040C">
        <w:rPr>
          <w:rFonts w:ascii="Arial" w:hAnsi="Arial" w:cs="Arial"/>
          <w:szCs w:val="24"/>
        </w:rPr>
        <w:t xml:space="preserve"> - After-the-Fact Permits and Appeals</w:t>
      </w:r>
    </w:p>
    <w:p w:rsidR="003E040C" w:rsidRPr="003E040C" w:rsidRDefault="003E040C" w:rsidP="003E040C">
      <w:pPr>
        <w:spacing w:after="0"/>
        <w:rPr>
          <w:rFonts w:ascii="Arial" w:hAnsi="Arial" w:cs="Arial"/>
          <w:szCs w:val="24"/>
        </w:rPr>
      </w:pPr>
    </w:p>
    <w:p w:rsidR="003E040C" w:rsidRPr="003E040C" w:rsidRDefault="003E040C" w:rsidP="00EF2C45">
      <w:pPr>
        <w:spacing w:after="120"/>
        <w:ind w:left="994" w:hanging="634"/>
        <w:rPr>
          <w:rFonts w:ascii="Arial" w:hAnsi="Arial" w:cs="Arial"/>
          <w:szCs w:val="24"/>
        </w:rPr>
      </w:pPr>
      <w:r w:rsidRPr="003E040C">
        <w:rPr>
          <w:rFonts w:ascii="Arial" w:hAnsi="Arial" w:cs="Arial"/>
          <w:szCs w:val="24"/>
        </w:rPr>
        <w:t xml:space="preserve">5.3.1 A permit to resume work issued by the Planning Board shall be required for any building operation that has failed to provide notification as required under Section 4 of this Ordinance, following the enforcement procedure and penalties requirements of Section 5 of this Ordinance.  Before issuing such permit, the Planning Board shall </w:t>
      </w:r>
      <w:proofErr w:type="gramStart"/>
      <w:r w:rsidRPr="003E040C">
        <w:rPr>
          <w:rFonts w:ascii="Arial" w:hAnsi="Arial" w:cs="Arial"/>
          <w:szCs w:val="24"/>
        </w:rPr>
        <w:t>review</w:t>
      </w:r>
      <w:proofErr w:type="gramEnd"/>
      <w:r w:rsidRPr="003E040C">
        <w:rPr>
          <w:rFonts w:ascii="Arial" w:hAnsi="Arial" w:cs="Arial"/>
          <w:szCs w:val="24"/>
        </w:rPr>
        <w:t xml:space="preserve"> all data required under Section 4 of this Ordinance and may conduct a site inspection, if they deem it necessary.</w:t>
      </w:r>
    </w:p>
    <w:p w:rsidR="003E040C" w:rsidRPr="003E040C" w:rsidRDefault="003E040C" w:rsidP="003E040C">
      <w:pPr>
        <w:spacing w:after="0"/>
        <w:ind w:left="990" w:hanging="630"/>
        <w:rPr>
          <w:rFonts w:ascii="Arial" w:hAnsi="Arial" w:cs="Arial"/>
          <w:szCs w:val="24"/>
        </w:rPr>
      </w:pPr>
      <w:r w:rsidRPr="003E040C">
        <w:rPr>
          <w:rFonts w:ascii="Arial" w:hAnsi="Arial" w:cs="Arial"/>
          <w:szCs w:val="24"/>
        </w:rPr>
        <w:t>5.3.2 Any landowner who believes the Code Enforcement Officer or the Planning Board made an error or errors in their decisions relating to this Ordinance shall bring an appeal to the Town of Liberty Board of Appeals within forty-five (45) days of the action of the Code Enforcement Officer or the Planning Board that is in dispute.</w:t>
      </w:r>
    </w:p>
    <w:p w:rsidR="003E040C" w:rsidRPr="003E040C" w:rsidRDefault="003E040C" w:rsidP="003E040C">
      <w:pPr>
        <w:spacing w:after="0"/>
        <w:rPr>
          <w:rFonts w:ascii="Arial" w:hAnsi="Arial" w:cs="Arial"/>
          <w:szCs w:val="24"/>
        </w:rPr>
      </w:pPr>
    </w:p>
    <w:p w:rsidR="003E040C" w:rsidRPr="003E040C" w:rsidRDefault="003E040C" w:rsidP="003E040C">
      <w:pPr>
        <w:spacing w:after="0"/>
        <w:rPr>
          <w:rFonts w:ascii="Arial" w:hAnsi="Arial" w:cs="Arial"/>
          <w:b/>
          <w:szCs w:val="24"/>
        </w:rPr>
      </w:pPr>
      <w:r w:rsidRPr="003E040C">
        <w:rPr>
          <w:rFonts w:ascii="Arial" w:hAnsi="Arial" w:cs="Arial"/>
          <w:b/>
          <w:szCs w:val="24"/>
        </w:rPr>
        <w:t>Section 6 - Amendments</w:t>
      </w:r>
    </w:p>
    <w:p w:rsidR="003E040C" w:rsidRDefault="003E040C" w:rsidP="003E040C">
      <w:pPr>
        <w:spacing w:after="0"/>
        <w:ind w:left="450"/>
      </w:pPr>
      <w:r w:rsidRPr="003E040C">
        <w:rPr>
          <w:rFonts w:ascii="Arial" w:hAnsi="Arial" w:cs="Arial"/>
          <w:szCs w:val="24"/>
        </w:rPr>
        <w:t xml:space="preserve">This Ordinance </w:t>
      </w:r>
      <w:proofErr w:type="gramStart"/>
      <w:r w:rsidRPr="003E040C">
        <w:rPr>
          <w:rFonts w:ascii="Arial" w:hAnsi="Arial" w:cs="Arial"/>
          <w:szCs w:val="24"/>
        </w:rPr>
        <w:t>may be amended</w:t>
      </w:r>
      <w:proofErr w:type="gramEnd"/>
      <w:r w:rsidRPr="003E040C">
        <w:rPr>
          <w:rFonts w:ascii="Arial" w:hAnsi="Arial" w:cs="Arial"/>
          <w:szCs w:val="24"/>
        </w:rPr>
        <w:t xml:space="preserve"> by majority vote of the Town at any Town Meeting, the warrant for which gives notice of the proposed change.</w:t>
      </w:r>
    </w:p>
    <w:sectPr w:rsidR="003E040C" w:rsidSect="00860ED2">
      <w:footerReference w:type="default" r:id="rId7"/>
      <w:pgSz w:w="12240" w:h="15840"/>
      <w:pgMar w:top="720" w:right="720" w:bottom="720" w:left="720" w:header="720" w:footer="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C45" w:rsidRDefault="00EF2C45" w:rsidP="00660237">
      <w:pPr>
        <w:spacing w:after="0"/>
      </w:pPr>
      <w:r>
        <w:separator/>
      </w:r>
    </w:p>
  </w:endnote>
  <w:endnote w:type="continuationSeparator" w:id="0">
    <w:p w:rsidR="00EF2C45" w:rsidRDefault="00EF2C45" w:rsidP="006602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4"/>
      </w:rPr>
      <w:id w:val="605081923"/>
      <w:docPartObj>
        <w:docPartGallery w:val="Page Numbers (Bottom of Page)"/>
        <w:docPartUnique/>
      </w:docPartObj>
    </w:sdtPr>
    <w:sdtContent>
      <w:sdt>
        <w:sdtPr>
          <w:rPr>
            <w:sz w:val="14"/>
          </w:rPr>
          <w:id w:val="250395305"/>
          <w:docPartObj>
            <w:docPartGallery w:val="Page Numbers (Top of Page)"/>
            <w:docPartUnique/>
          </w:docPartObj>
        </w:sdtPr>
        <w:sdtContent>
          <w:p w:rsidR="00EF2C45" w:rsidRPr="00860ED2" w:rsidRDefault="00EF2C45" w:rsidP="00860ED2">
            <w:pPr>
              <w:pBdr>
                <w:top w:val="single" w:sz="4" w:space="1" w:color="auto"/>
              </w:pBdr>
              <w:rPr>
                <w:sz w:val="14"/>
              </w:rPr>
            </w:pPr>
            <w:r w:rsidRPr="00860ED2">
              <w:rPr>
                <w:sz w:val="14"/>
              </w:rPr>
              <w:t xml:space="preserve">Page </w:t>
            </w:r>
            <w:r w:rsidR="000E24B2" w:rsidRPr="00860ED2">
              <w:rPr>
                <w:sz w:val="14"/>
              </w:rPr>
              <w:fldChar w:fldCharType="begin"/>
            </w:r>
            <w:r w:rsidRPr="00860ED2">
              <w:rPr>
                <w:sz w:val="14"/>
              </w:rPr>
              <w:instrText xml:space="preserve"> PAGE </w:instrText>
            </w:r>
            <w:r w:rsidR="000E24B2" w:rsidRPr="00860ED2">
              <w:rPr>
                <w:sz w:val="14"/>
              </w:rPr>
              <w:fldChar w:fldCharType="separate"/>
            </w:r>
            <w:r w:rsidR="00B401C3">
              <w:rPr>
                <w:noProof/>
                <w:sz w:val="14"/>
              </w:rPr>
              <w:t>3</w:t>
            </w:r>
            <w:r w:rsidR="000E24B2" w:rsidRPr="00860ED2">
              <w:rPr>
                <w:sz w:val="14"/>
              </w:rPr>
              <w:fldChar w:fldCharType="end"/>
            </w:r>
            <w:r w:rsidRPr="00860ED2">
              <w:rPr>
                <w:sz w:val="14"/>
              </w:rPr>
              <w:t xml:space="preserve"> of </w:t>
            </w:r>
            <w:r w:rsidR="000E24B2" w:rsidRPr="00860ED2">
              <w:rPr>
                <w:sz w:val="14"/>
              </w:rPr>
              <w:fldChar w:fldCharType="begin"/>
            </w:r>
            <w:r w:rsidRPr="00860ED2">
              <w:rPr>
                <w:sz w:val="14"/>
              </w:rPr>
              <w:instrText xml:space="preserve"> NUMPAGES  </w:instrText>
            </w:r>
            <w:r w:rsidR="000E24B2" w:rsidRPr="00860ED2">
              <w:rPr>
                <w:sz w:val="14"/>
              </w:rPr>
              <w:fldChar w:fldCharType="separate"/>
            </w:r>
            <w:r w:rsidR="00B401C3">
              <w:rPr>
                <w:noProof/>
                <w:sz w:val="14"/>
              </w:rPr>
              <w:t>5</w:t>
            </w:r>
            <w:r w:rsidR="000E24B2" w:rsidRPr="00860ED2">
              <w:rPr>
                <w:sz w:val="14"/>
              </w:rPr>
              <w:fldChar w:fldCharType="end"/>
            </w:r>
            <w:r w:rsidRPr="00860ED2">
              <w:rPr>
                <w:sz w:val="14"/>
              </w:rPr>
              <w:tab/>
            </w:r>
            <w:r w:rsidRPr="00860ED2">
              <w:rPr>
                <w:sz w:val="14"/>
              </w:rPr>
              <w:tab/>
              <w:t>Town of Liberty, Maine, Intention to Build Notification Form, V. 4/21/16</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C45" w:rsidRDefault="00EF2C45" w:rsidP="00660237">
      <w:pPr>
        <w:spacing w:after="0"/>
      </w:pPr>
      <w:r>
        <w:separator/>
      </w:r>
    </w:p>
  </w:footnote>
  <w:footnote w:type="continuationSeparator" w:id="0">
    <w:p w:rsidR="00EF2C45" w:rsidRDefault="00EF2C45" w:rsidP="0066023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C2AC0"/>
    <w:multiLevelType w:val="hybridMultilevel"/>
    <w:tmpl w:val="CB425B8A"/>
    <w:lvl w:ilvl="0" w:tplc="70108F10">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E2A73"/>
    <w:multiLevelType w:val="hybridMultilevel"/>
    <w:tmpl w:val="0896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84C00"/>
    <w:rsid w:val="0000462D"/>
    <w:rsid w:val="000E24B2"/>
    <w:rsid w:val="000F382C"/>
    <w:rsid w:val="0032473A"/>
    <w:rsid w:val="00386388"/>
    <w:rsid w:val="003E040C"/>
    <w:rsid w:val="004204E9"/>
    <w:rsid w:val="00440621"/>
    <w:rsid w:val="004D77FB"/>
    <w:rsid w:val="005309F2"/>
    <w:rsid w:val="0059158F"/>
    <w:rsid w:val="005E4897"/>
    <w:rsid w:val="00620FF7"/>
    <w:rsid w:val="0065058C"/>
    <w:rsid w:val="00660237"/>
    <w:rsid w:val="006650E2"/>
    <w:rsid w:val="00684C00"/>
    <w:rsid w:val="007A41B3"/>
    <w:rsid w:val="007B44B1"/>
    <w:rsid w:val="00860ED2"/>
    <w:rsid w:val="008F1DAA"/>
    <w:rsid w:val="00900D9D"/>
    <w:rsid w:val="009C30E8"/>
    <w:rsid w:val="00A12C88"/>
    <w:rsid w:val="00B11F7D"/>
    <w:rsid w:val="00B401C3"/>
    <w:rsid w:val="00E04F8B"/>
    <w:rsid w:val="00E11D39"/>
    <w:rsid w:val="00E1334D"/>
    <w:rsid w:val="00EB360B"/>
    <w:rsid w:val="00EF2C45"/>
    <w:rsid w:val="00F62A68"/>
    <w:rsid w:val="00FF50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C0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84C00"/>
    <w:pPr>
      <w:ind w:left="720"/>
      <w:contextualSpacing/>
    </w:pPr>
  </w:style>
  <w:style w:type="paragraph" w:styleId="Header">
    <w:name w:val="header"/>
    <w:basedOn w:val="Normal"/>
    <w:link w:val="HeaderChar"/>
    <w:uiPriority w:val="99"/>
    <w:semiHidden/>
    <w:unhideWhenUsed/>
    <w:rsid w:val="00660237"/>
    <w:pPr>
      <w:tabs>
        <w:tab w:val="center" w:pos="4680"/>
        <w:tab w:val="right" w:pos="9360"/>
      </w:tabs>
      <w:spacing w:after="0"/>
    </w:pPr>
  </w:style>
  <w:style w:type="character" w:customStyle="1" w:styleId="HeaderChar">
    <w:name w:val="Header Char"/>
    <w:basedOn w:val="DefaultParagraphFont"/>
    <w:link w:val="Header"/>
    <w:uiPriority w:val="99"/>
    <w:semiHidden/>
    <w:rsid w:val="00660237"/>
  </w:style>
  <w:style w:type="paragraph" w:styleId="Footer">
    <w:name w:val="footer"/>
    <w:basedOn w:val="Normal"/>
    <w:link w:val="FooterChar"/>
    <w:uiPriority w:val="99"/>
    <w:unhideWhenUsed/>
    <w:rsid w:val="00660237"/>
    <w:pPr>
      <w:tabs>
        <w:tab w:val="center" w:pos="4680"/>
        <w:tab w:val="right" w:pos="9360"/>
      </w:tabs>
      <w:spacing w:after="0"/>
    </w:pPr>
  </w:style>
  <w:style w:type="character" w:customStyle="1" w:styleId="FooterChar">
    <w:name w:val="Footer Char"/>
    <w:basedOn w:val="DefaultParagraphFont"/>
    <w:link w:val="Footer"/>
    <w:uiPriority w:val="99"/>
    <w:rsid w:val="00660237"/>
  </w:style>
  <w:style w:type="paragraph" w:styleId="BalloonText">
    <w:name w:val="Balloon Text"/>
    <w:basedOn w:val="Normal"/>
    <w:link w:val="BalloonTextChar"/>
    <w:uiPriority w:val="99"/>
    <w:semiHidden/>
    <w:unhideWhenUsed/>
    <w:rsid w:val="0066023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990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Kenn Ortmann</cp:lastModifiedBy>
  <cp:revision>5</cp:revision>
  <cp:lastPrinted>2018-11-29T19:51:00Z</cp:lastPrinted>
  <dcterms:created xsi:type="dcterms:W3CDTF">2018-11-13T21:16:00Z</dcterms:created>
  <dcterms:modified xsi:type="dcterms:W3CDTF">2018-12-04T21:28:00Z</dcterms:modified>
</cp:coreProperties>
</file>