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A24" w:rsidRPr="00CE3C62" w:rsidRDefault="00931A24" w:rsidP="003E1EEC">
      <w:pPr>
        <w:jc w:val="center"/>
        <w:rPr>
          <w:rFonts w:asciiTheme="minorHAnsi" w:hAnsiTheme="minorHAnsi" w:cstheme="minorHAnsi"/>
          <w:b/>
          <w:sz w:val="24"/>
          <w:szCs w:val="24"/>
        </w:rPr>
      </w:pPr>
      <w:bookmarkStart w:id="0" w:name="_Hlk525453819"/>
      <w:bookmarkEnd w:id="0"/>
      <w:r w:rsidRPr="00CE3C62">
        <w:rPr>
          <w:rFonts w:asciiTheme="minorHAnsi" w:hAnsiTheme="minorHAnsi" w:cstheme="minorHAnsi"/>
          <w:b/>
          <w:sz w:val="24"/>
          <w:szCs w:val="24"/>
        </w:rPr>
        <w:t>Town of Liberty, Maine</w:t>
      </w:r>
    </w:p>
    <w:p w:rsidR="00931A24" w:rsidRPr="00CE3C62" w:rsidRDefault="00EB2E1D" w:rsidP="00931A24">
      <w:pPr>
        <w:jc w:val="center"/>
        <w:rPr>
          <w:rFonts w:asciiTheme="minorHAnsi" w:hAnsiTheme="minorHAnsi" w:cstheme="minorHAnsi"/>
          <w:b/>
          <w:sz w:val="24"/>
          <w:szCs w:val="24"/>
        </w:rPr>
      </w:pPr>
      <w:r>
        <w:rPr>
          <w:rFonts w:asciiTheme="minorHAnsi" w:hAnsiTheme="minorHAnsi" w:cstheme="minorHAnsi"/>
          <w:b/>
          <w:sz w:val="24"/>
          <w:szCs w:val="24"/>
        </w:rPr>
        <w:t xml:space="preserve">Planning Board </w:t>
      </w:r>
      <w:r w:rsidR="00D95A4A">
        <w:rPr>
          <w:rFonts w:asciiTheme="minorHAnsi" w:hAnsiTheme="minorHAnsi" w:cstheme="minorHAnsi"/>
          <w:b/>
          <w:sz w:val="24"/>
          <w:szCs w:val="24"/>
        </w:rPr>
        <w:t>Minutes</w:t>
      </w:r>
    </w:p>
    <w:p w:rsidR="00931A24" w:rsidRPr="00CE3C62" w:rsidRDefault="006A2310" w:rsidP="00931A24">
      <w:pPr>
        <w:jc w:val="center"/>
        <w:rPr>
          <w:rFonts w:asciiTheme="minorHAnsi" w:hAnsiTheme="minorHAnsi" w:cstheme="minorHAnsi"/>
          <w:b/>
          <w:sz w:val="24"/>
          <w:szCs w:val="24"/>
        </w:rPr>
      </w:pPr>
      <w:r>
        <w:rPr>
          <w:rFonts w:asciiTheme="minorHAnsi" w:hAnsiTheme="minorHAnsi" w:cstheme="minorHAnsi"/>
          <w:b/>
          <w:sz w:val="24"/>
          <w:szCs w:val="24"/>
        </w:rPr>
        <w:t>December 12</w:t>
      </w:r>
      <w:r w:rsidR="00931A24" w:rsidRPr="00CE3C62">
        <w:rPr>
          <w:rFonts w:asciiTheme="minorHAnsi" w:hAnsiTheme="minorHAnsi" w:cstheme="minorHAnsi"/>
          <w:b/>
          <w:sz w:val="24"/>
          <w:szCs w:val="24"/>
        </w:rPr>
        <w:t>, 2019 7:00pm</w:t>
      </w:r>
    </w:p>
    <w:p w:rsidR="000217D7" w:rsidRPr="001972E6" w:rsidRDefault="00931A24" w:rsidP="001972E6">
      <w:pPr>
        <w:jc w:val="center"/>
        <w:rPr>
          <w:rFonts w:asciiTheme="minorHAnsi" w:hAnsiTheme="minorHAnsi" w:cstheme="minorHAnsi"/>
          <w:b/>
          <w:sz w:val="24"/>
          <w:szCs w:val="24"/>
        </w:rPr>
      </w:pPr>
      <w:r w:rsidRPr="00CE3C62">
        <w:rPr>
          <w:rFonts w:asciiTheme="minorHAnsi" w:hAnsiTheme="minorHAnsi" w:cstheme="minorHAnsi"/>
          <w:b/>
          <w:sz w:val="24"/>
          <w:szCs w:val="24"/>
        </w:rPr>
        <w:t>Overlock Room, Town Office</w:t>
      </w:r>
    </w:p>
    <w:p w:rsidR="000217D7" w:rsidRPr="00CE3C62" w:rsidRDefault="000217D7" w:rsidP="00931A24">
      <w:pPr>
        <w:pStyle w:val="ListParagraph"/>
        <w:ind w:left="0"/>
        <w:rPr>
          <w:rFonts w:asciiTheme="minorHAnsi" w:hAnsiTheme="minorHAnsi" w:cstheme="minorHAnsi"/>
          <w:b/>
          <w:bCs/>
          <w:sz w:val="24"/>
          <w:szCs w:val="24"/>
          <w:u w:val="single"/>
        </w:rPr>
      </w:pPr>
    </w:p>
    <w:p w:rsidR="00931A24" w:rsidRPr="00CE3C62" w:rsidRDefault="00931A24" w:rsidP="00931A24">
      <w:pPr>
        <w:pStyle w:val="ListParagraph"/>
        <w:ind w:left="0"/>
        <w:rPr>
          <w:rFonts w:asciiTheme="minorHAnsi" w:hAnsiTheme="minorHAnsi" w:cstheme="minorHAnsi"/>
          <w:b/>
          <w:bCs/>
          <w:sz w:val="24"/>
          <w:szCs w:val="24"/>
          <w:u w:val="single"/>
        </w:rPr>
      </w:pPr>
      <w:r w:rsidRPr="00CE3C62">
        <w:rPr>
          <w:rFonts w:asciiTheme="minorHAnsi" w:hAnsiTheme="minorHAnsi" w:cstheme="minorHAnsi"/>
          <w:b/>
          <w:bCs/>
          <w:sz w:val="24"/>
          <w:szCs w:val="24"/>
          <w:u w:val="single"/>
        </w:rPr>
        <w:t>Board Members</w:t>
      </w:r>
    </w:p>
    <w:p w:rsidR="00EA6413" w:rsidRPr="00CE3C62" w:rsidRDefault="00EA6413" w:rsidP="00EA6413">
      <w:pPr>
        <w:pStyle w:val="Informal2"/>
        <w:spacing w:before="0" w:after="0"/>
        <w:rPr>
          <w:rFonts w:asciiTheme="minorHAnsi" w:hAnsiTheme="minorHAnsi" w:cstheme="minorHAnsi"/>
          <w:b w:val="0"/>
          <w:sz w:val="22"/>
          <w:szCs w:val="22"/>
        </w:rPr>
      </w:pPr>
      <w:r w:rsidRPr="00CE3C62">
        <w:rPr>
          <w:rFonts w:asciiTheme="minorHAnsi" w:hAnsiTheme="minorHAnsi" w:cstheme="minorHAnsi"/>
          <w:b w:val="0"/>
          <w:sz w:val="22"/>
          <w:szCs w:val="22"/>
        </w:rPr>
        <w:t>Kerry Black</w:t>
      </w:r>
      <w:r w:rsidR="003841B9">
        <w:rPr>
          <w:rFonts w:asciiTheme="minorHAnsi" w:hAnsiTheme="minorHAnsi" w:cstheme="minorHAnsi"/>
          <w:b w:val="0"/>
          <w:sz w:val="22"/>
          <w:szCs w:val="22"/>
        </w:rPr>
        <w:t>, Alternate</w:t>
      </w:r>
      <w:r w:rsidR="003841B9">
        <w:rPr>
          <w:rFonts w:asciiTheme="minorHAnsi" w:hAnsiTheme="minorHAnsi" w:cstheme="minorHAnsi"/>
          <w:b w:val="0"/>
          <w:sz w:val="22"/>
          <w:szCs w:val="22"/>
        </w:rPr>
        <w:tab/>
      </w:r>
      <w:r w:rsidR="003841B9">
        <w:rPr>
          <w:rFonts w:asciiTheme="minorHAnsi" w:hAnsiTheme="minorHAnsi" w:cstheme="minorHAnsi"/>
          <w:b w:val="0"/>
          <w:sz w:val="22"/>
          <w:szCs w:val="22"/>
        </w:rPr>
        <w:tab/>
        <w:t xml:space="preserve">Betty Lu Davis, </w:t>
      </w:r>
      <w:r w:rsidRPr="00CE3C62">
        <w:rPr>
          <w:rFonts w:asciiTheme="minorHAnsi" w:hAnsiTheme="minorHAnsi" w:cstheme="minorHAnsi"/>
          <w:b w:val="0"/>
          <w:sz w:val="22"/>
          <w:szCs w:val="22"/>
        </w:rPr>
        <w:t>Chair</w:t>
      </w:r>
      <w:r w:rsidRPr="00CE3C62">
        <w:rPr>
          <w:rFonts w:asciiTheme="minorHAnsi" w:hAnsiTheme="minorHAnsi" w:cstheme="minorHAnsi"/>
          <w:b w:val="0"/>
          <w:sz w:val="22"/>
          <w:szCs w:val="22"/>
        </w:rPr>
        <w:tab/>
      </w:r>
      <w:r w:rsidRPr="00CE3C62">
        <w:rPr>
          <w:rFonts w:asciiTheme="minorHAnsi" w:hAnsiTheme="minorHAnsi" w:cstheme="minorHAnsi"/>
          <w:b w:val="0"/>
          <w:sz w:val="22"/>
          <w:szCs w:val="22"/>
        </w:rPr>
        <w:tab/>
        <w:t>Jeff Davis</w:t>
      </w:r>
      <w:r w:rsidRPr="00CE3C62">
        <w:rPr>
          <w:rFonts w:asciiTheme="minorHAnsi" w:hAnsiTheme="minorHAnsi" w:cstheme="minorHAnsi"/>
          <w:b w:val="0"/>
          <w:sz w:val="22"/>
          <w:szCs w:val="22"/>
        </w:rPr>
        <w:tab/>
      </w:r>
      <w:r w:rsidRPr="00CE3C62">
        <w:rPr>
          <w:rFonts w:asciiTheme="minorHAnsi" w:hAnsiTheme="minorHAnsi" w:cstheme="minorHAnsi"/>
          <w:b w:val="0"/>
          <w:sz w:val="22"/>
          <w:szCs w:val="22"/>
        </w:rPr>
        <w:tab/>
      </w:r>
      <w:r>
        <w:rPr>
          <w:rFonts w:asciiTheme="minorHAnsi" w:hAnsiTheme="minorHAnsi" w:cstheme="minorHAnsi"/>
          <w:b w:val="0"/>
          <w:sz w:val="22"/>
          <w:szCs w:val="22"/>
        </w:rPr>
        <w:tab/>
      </w:r>
      <w:r w:rsidRPr="00CE3C62">
        <w:rPr>
          <w:rFonts w:asciiTheme="minorHAnsi" w:hAnsiTheme="minorHAnsi" w:cstheme="minorHAnsi"/>
          <w:b w:val="0"/>
          <w:sz w:val="22"/>
          <w:szCs w:val="22"/>
        </w:rPr>
        <w:t>Norm Fuller</w:t>
      </w:r>
    </w:p>
    <w:p w:rsidR="00EA6413" w:rsidRPr="000948DF" w:rsidRDefault="00917E27" w:rsidP="00EA6413">
      <w:pPr>
        <w:pStyle w:val="Informal2"/>
        <w:spacing w:before="0" w:after="0"/>
        <w:rPr>
          <w:rFonts w:asciiTheme="minorHAnsi" w:hAnsiTheme="minorHAnsi" w:cstheme="minorHAnsi"/>
          <w:b w:val="0"/>
          <w:sz w:val="22"/>
          <w:szCs w:val="22"/>
        </w:rPr>
      </w:pPr>
      <w:r>
        <w:rPr>
          <w:rFonts w:asciiTheme="minorHAnsi" w:hAnsiTheme="minorHAnsi" w:cstheme="minorHAnsi"/>
          <w:b w:val="0"/>
          <w:sz w:val="22"/>
          <w:szCs w:val="22"/>
        </w:rPr>
        <w:t>Steve Fountain, Co-Chair</w:t>
      </w:r>
      <w:r w:rsidR="00EA6413">
        <w:rPr>
          <w:rFonts w:asciiTheme="minorHAnsi" w:hAnsiTheme="minorHAnsi" w:cstheme="minorHAnsi"/>
          <w:b w:val="0"/>
          <w:sz w:val="22"/>
          <w:szCs w:val="22"/>
        </w:rPr>
        <w:tab/>
        <w:t>Don Harriman, C</w:t>
      </w:r>
      <w:r w:rsidR="00EA6413" w:rsidRPr="00CE3C62">
        <w:rPr>
          <w:rFonts w:asciiTheme="minorHAnsi" w:hAnsiTheme="minorHAnsi" w:cstheme="minorHAnsi"/>
          <w:b w:val="0"/>
          <w:sz w:val="22"/>
          <w:szCs w:val="22"/>
        </w:rPr>
        <w:t xml:space="preserve">EO </w:t>
      </w:r>
      <w:r w:rsidR="00EA6413" w:rsidRPr="00CE3C62">
        <w:rPr>
          <w:rFonts w:asciiTheme="minorHAnsi" w:hAnsiTheme="minorHAnsi" w:cstheme="minorHAnsi"/>
          <w:b w:val="0"/>
          <w:sz w:val="22"/>
          <w:szCs w:val="22"/>
        </w:rPr>
        <w:tab/>
      </w:r>
      <w:r w:rsidR="00EA6413" w:rsidRPr="00CE3C62">
        <w:rPr>
          <w:rFonts w:asciiTheme="minorHAnsi" w:hAnsiTheme="minorHAnsi" w:cstheme="minorHAnsi"/>
          <w:b w:val="0"/>
          <w:sz w:val="22"/>
          <w:szCs w:val="22"/>
        </w:rPr>
        <w:tab/>
        <w:t>Lou Pelletier</w:t>
      </w:r>
      <w:r w:rsidR="00EA6413" w:rsidRPr="00CE3C62">
        <w:rPr>
          <w:rFonts w:asciiTheme="minorHAnsi" w:hAnsiTheme="minorHAnsi" w:cstheme="minorHAnsi"/>
          <w:b w:val="0"/>
          <w:sz w:val="22"/>
          <w:szCs w:val="22"/>
        </w:rPr>
        <w:tab/>
      </w:r>
      <w:r w:rsidR="00EA6413" w:rsidRPr="00CE3C62">
        <w:rPr>
          <w:rFonts w:asciiTheme="minorHAnsi" w:hAnsiTheme="minorHAnsi" w:cstheme="minorHAnsi"/>
          <w:b w:val="0"/>
          <w:sz w:val="22"/>
          <w:szCs w:val="22"/>
        </w:rPr>
        <w:tab/>
      </w:r>
      <w:r w:rsidR="00EA6413">
        <w:rPr>
          <w:rFonts w:asciiTheme="minorHAnsi" w:hAnsiTheme="minorHAnsi" w:cstheme="minorHAnsi"/>
          <w:b w:val="0"/>
          <w:sz w:val="22"/>
          <w:szCs w:val="22"/>
        </w:rPr>
        <w:tab/>
      </w:r>
      <w:r w:rsidR="00EA6413" w:rsidRPr="00CE3C62">
        <w:rPr>
          <w:rFonts w:asciiTheme="minorHAnsi" w:hAnsiTheme="minorHAnsi" w:cstheme="minorHAnsi"/>
          <w:b w:val="0"/>
          <w:sz w:val="22"/>
          <w:szCs w:val="22"/>
        </w:rPr>
        <w:t>Kate Valleau, Secretary</w:t>
      </w:r>
    </w:p>
    <w:p w:rsidR="000217D7" w:rsidRPr="00CE3C62" w:rsidRDefault="000217D7" w:rsidP="00931A24">
      <w:pPr>
        <w:pStyle w:val="ListParagraph"/>
        <w:ind w:left="0"/>
        <w:rPr>
          <w:rFonts w:asciiTheme="minorHAnsi" w:eastAsia="MS Mincho" w:hAnsiTheme="minorHAnsi" w:cstheme="minorHAnsi"/>
          <w:b/>
          <w:sz w:val="24"/>
          <w:szCs w:val="24"/>
          <w:u w:val="single"/>
        </w:rPr>
      </w:pPr>
    </w:p>
    <w:p w:rsidR="00931A24" w:rsidRPr="00CE3C62" w:rsidRDefault="00931A24" w:rsidP="00931A24">
      <w:pPr>
        <w:pStyle w:val="ListParagraph"/>
        <w:ind w:left="0"/>
        <w:rPr>
          <w:rFonts w:asciiTheme="minorHAnsi" w:hAnsiTheme="minorHAnsi" w:cstheme="minorHAnsi"/>
          <w:bCs/>
          <w:u w:val="single"/>
        </w:rPr>
      </w:pPr>
      <w:r w:rsidRPr="00CE3C62">
        <w:rPr>
          <w:rFonts w:asciiTheme="minorHAnsi" w:eastAsia="MS Mincho" w:hAnsiTheme="minorHAnsi" w:cstheme="minorHAnsi"/>
          <w:b/>
          <w:sz w:val="24"/>
          <w:szCs w:val="24"/>
          <w:u w:val="single"/>
        </w:rPr>
        <w:t>Procedural</w:t>
      </w:r>
    </w:p>
    <w:p w:rsidR="00CE3C62" w:rsidRPr="00CE3C62" w:rsidRDefault="00CE3C62" w:rsidP="00CE3C62">
      <w:pPr>
        <w:pStyle w:val="ListParagraph"/>
        <w:numPr>
          <w:ilvl w:val="0"/>
          <w:numId w:val="4"/>
        </w:numPr>
        <w:rPr>
          <w:rFonts w:asciiTheme="minorHAnsi" w:hAnsiTheme="minorHAnsi" w:cstheme="minorHAnsi"/>
          <w:bCs/>
        </w:rPr>
      </w:pPr>
      <w:r w:rsidRPr="00CE3C62">
        <w:rPr>
          <w:rFonts w:asciiTheme="minorHAnsi" w:hAnsiTheme="minorHAnsi" w:cstheme="minorHAnsi"/>
          <w:bCs/>
        </w:rPr>
        <w:t>Open meeting. Roll call &amp; accept prior meeting minutes.</w:t>
      </w:r>
    </w:p>
    <w:p w:rsidR="006A2310" w:rsidRDefault="00CE3C62" w:rsidP="00F36461">
      <w:pPr>
        <w:pStyle w:val="ListParagraph"/>
        <w:numPr>
          <w:ilvl w:val="1"/>
          <w:numId w:val="5"/>
        </w:numPr>
        <w:rPr>
          <w:rFonts w:asciiTheme="minorHAnsi" w:hAnsiTheme="minorHAnsi" w:cstheme="minorHAnsi"/>
          <w:bCs/>
        </w:rPr>
      </w:pPr>
      <w:r w:rsidRPr="006A2310">
        <w:rPr>
          <w:rFonts w:asciiTheme="minorHAnsi" w:hAnsiTheme="minorHAnsi" w:cstheme="minorHAnsi"/>
          <w:bCs/>
        </w:rPr>
        <w:t xml:space="preserve">Roll call: </w:t>
      </w:r>
      <w:r w:rsidR="00360BD5">
        <w:rPr>
          <w:rFonts w:asciiTheme="minorHAnsi" w:hAnsiTheme="minorHAnsi" w:cstheme="minorHAnsi"/>
          <w:bCs/>
        </w:rPr>
        <w:t>Kerry Black</w:t>
      </w:r>
      <w:r w:rsidR="001972E6">
        <w:rPr>
          <w:rFonts w:asciiTheme="minorHAnsi" w:hAnsiTheme="minorHAnsi" w:cstheme="minorHAnsi"/>
          <w:bCs/>
        </w:rPr>
        <w:t xml:space="preserve"> (as voting member)</w:t>
      </w:r>
      <w:r w:rsidR="00D95A4A">
        <w:rPr>
          <w:rFonts w:asciiTheme="minorHAnsi" w:hAnsiTheme="minorHAnsi" w:cstheme="minorHAnsi"/>
          <w:bCs/>
        </w:rPr>
        <w:t xml:space="preserve">, Jeff Davis, </w:t>
      </w:r>
      <w:r w:rsidR="00360BD5">
        <w:rPr>
          <w:rFonts w:asciiTheme="minorHAnsi" w:hAnsiTheme="minorHAnsi" w:cstheme="minorHAnsi"/>
          <w:bCs/>
        </w:rPr>
        <w:t>Steve Fountain, Don Harriman, Lou Pelletier,</w:t>
      </w:r>
      <w:r w:rsidR="00D95A4A">
        <w:rPr>
          <w:rFonts w:asciiTheme="minorHAnsi" w:hAnsiTheme="minorHAnsi" w:cstheme="minorHAnsi"/>
          <w:bCs/>
        </w:rPr>
        <w:t xml:space="preserve"> &amp;</w:t>
      </w:r>
      <w:r w:rsidR="00360BD5">
        <w:rPr>
          <w:rFonts w:asciiTheme="minorHAnsi" w:hAnsiTheme="minorHAnsi" w:cstheme="minorHAnsi"/>
          <w:bCs/>
        </w:rPr>
        <w:t xml:space="preserve"> Norm Fuller</w:t>
      </w:r>
      <w:r w:rsidR="001972E6">
        <w:rPr>
          <w:rFonts w:asciiTheme="minorHAnsi" w:hAnsiTheme="minorHAnsi" w:cstheme="minorHAnsi"/>
          <w:bCs/>
        </w:rPr>
        <w:t xml:space="preserve">.  Kate Valleau &amp; Betty Lu Davis arrive 7:10 &amp; 7:15pm. </w:t>
      </w:r>
    </w:p>
    <w:p w:rsidR="00CE3C62" w:rsidRPr="006A2310" w:rsidRDefault="00CE3C62" w:rsidP="00F36461">
      <w:pPr>
        <w:pStyle w:val="ListParagraph"/>
        <w:numPr>
          <w:ilvl w:val="1"/>
          <w:numId w:val="5"/>
        </w:numPr>
        <w:rPr>
          <w:rFonts w:asciiTheme="minorHAnsi" w:hAnsiTheme="minorHAnsi" w:cstheme="minorHAnsi"/>
          <w:bCs/>
        </w:rPr>
      </w:pPr>
      <w:r w:rsidRPr="006A2310">
        <w:rPr>
          <w:rFonts w:asciiTheme="minorHAnsi" w:hAnsiTheme="minorHAnsi" w:cstheme="minorHAnsi"/>
          <w:bCs/>
        </w:rPr>
        <w:t xml:space="preserve">Motion to accept </w:t>
      </w:r>
      <w:r w:rsidR="009963C5" w:rsidRPr="006A2310">
        <w:rPr>
          <w:rFonts w:asciiTheme="minorHAnsi" w:hAnsiTheme="minorHAnsi" w:cstheme="minorHAnsi"/>
          <w:bCs/>
        </w:rPr>
        <w:t xml:space="preserve">minutes: </w:t>
      </w:r>
      <w:r w:rsidR="00360BD5">
        <w:rPr>
          <w:rFonts w:asciiTheme="minorHAnsi" w:hAnsiTheme="minorHAnsi" w:cstheme="minorHAnsi"/>
          <w:bCs/>
        </w:rPr>
        <w:t>Jeff Davis</w:t>
      </w:r>
    </w:p>
    <w:p w:rsidR="00CE3C62" w:rsidRPr="00CE3C62" w:rsidRDefault="00CE3C62" w:rsidP="00CE3C62">
      <w:pPr>
        <w:pStyle w:val="ListParagraph"/>
        <w:numPr>
          <w:ilvl w:val="1"/>
          <w:numId w:val="5"/>
        </w:numPr>
        <w:rPr>
          <w:rFonts w:asciiTheme="minorHAnsi" w:hAnsiTheme="minorHAnsi" w:cstheme="minorHAnsi"/>
          <w:bCs/>
        </w:rPr>
      </w:pPr>
      <w:r w:rsidRPr="00CE3C62">
        <w:rPr>
          <w:rFonts w:asciiTheme="minorHAnsi" w:hAnsiTheme="minorHAnsi" w:cstheme="minorHAnsi"/>
          <w:bCs/>
        </w:rPr>
        <w:t>Second the motion to accept</w:t>
      </w:r>
      <w:r w:rsidR="00AE52FB" w:rsidRPr="00AE52FB">
        <w:rPr>
          <w:rFonts w:asciiTheme="minorHAnsi" w:hAnsiTheme="minorHAnsi" w:cstheme="minorHAnsi"/>
          <w:bCs/>
        </w:rPr>
        <w:t xml:space="preserve"> </w:t>
      </w:r>
      <w:r w:rsidRPr="00CE3C62">
        <w:rPr>
          <w:rFonts w:asciiTheme="minorHAnsi" w:hAnsiTheme="minorHAnsi" w:cstheme="minorHAnsi"/>
          <w:bCs/>
        </w:rPr>
        <w:t>minutes:</w:t>
      </w:r>
      <w:r w:rsidR="006A2310">
        <w:rPr>
          <w:rFonts w:asciiTheme="minorHAnsi" w:hAnsiTheme="minorHAnsi" w:cstheme="minorHAnsi"/>
          <w:bCs/>
        </w:rPr>
        <w:t xml:space="preserve"> </w:t>
      </w:r>
      <w:r w:rsidR="00360BD5">
        <w:rPr>
          <w:rFonts w:asciiTheme="minorHAnsi" w:hAnsiTheme="minorHAnsi" w:cstheme="minorHAnsi"/>
          <w:bCs/>
        </w:rPr>
        <w:t>Lou Pelletier</w:t>
      </w:r>
    </w:p>
    <w:p w:rsidR="00CE3C62" w:rsidRDefault="00CE3C62" w:rsidP="00CE3C62">
      <w:pPr>
        <w:pStyle w:val="ListParagraph"/>
        <w:numPr>
          <w:ilvl w:val="1"/>
          <w:numId w:val="5"/>
        </w:numPr>
        <w:rPr>
          <w:rFonts w:asciiTheme="minorHAnsi" w:hAnsiTheme="minorHAnsi" w:cstheme="minorHAnsi"/>
          <w:bCs/>
        </w:rPr>
      </w:pPr>
      <w:r w:rsidRPr="00CE3C62">
        <w:rPr>
          <w:rFonts w:asciiTheme="minorHAnsi" w:hAnsiTheme="minorHAnsi" w:cstheme="minorHAnsi"/>
          <w:bCs/>
        </w:rPr>
        <w:t xml:space="preserve">Board in favor to accept minutes: </w:t>
      </w:r>
      <w:r w:rsidR="00360BD5">
        <w:rPr>
          <w:rFonts w:asciiTheme="minorHAnsi" w:hAnsiTheme="minorHAnsi" w:cstheme="minorHAnsi"/>
          <w:bCs/>
        </w:rPr>
        <w:t>5-0</w:t>
      </w:r>
    </w:p>
    <w:p w:rsidR="001972E6" w:rsidRDefault="00931A24" w:rsidP="001972E6">
      <w:pPr>
        <w:pStyle w:val="NormalWeb"/>
        <w:numPr>
          <w:ilvl w:val="0"/>
          <w:numId w:val="4"/>
        </w:numPr>
        <w:spacing w:after="0" w:afterAutospacing="0"/>
        <w:rPr>
          <w:rFonts w:asciiTheme="minorHAnsi" w:hAnsiTheme="minorHAnsi"/>
          <w:b/>
          <w:bCs/>
          <w:sz w:val="22"/>
          <w:szCs w:val="22"/>
          <w:u w:val="single"/>
        </w:rPr>
      </w:pPr>
      <w:r w:rsidRPr="00CE3C62">
        <w:rPr>
          <w:rFonts w:asciiTheme="minorHAnsi" w:hAnsiTheme="minorHAnsi" w:cstheme="minorHAnsi"/>
          <w:bCs/>
          <w:sz w:val="22"/>
          <w:szCs w:val="22"/>
        </w:rPr>
        <w:t>C</w:t>
      </w:r>
      <w:r w:rsidR="00160E60" w:rsidRPr="00CE3C62">
        <w:rPr>
          <w:rFonts w:asciiTheme="minorHAnsi" w:hAnsiTheme="minorHAnsi" w:cstheme="minorHAnsi"/>
          <w:bCs/>
          <w:sz w:val="22"/>
          <w:szCs w:val="22"/>
        </w:rPr>
        <w:t>EO Co</w:t>
      </w:r>
      <w:r w:rsidR="000217D7" w:rsidRPr="00CE3C62">
        <w:rPr>
          <w:rFonts w:asciiTheme="minorHAnsi" w:hAnsiTheme="minorHAnsi" w:cstheme="minorHAnsi"/>
          <w:bCs/>
          <w:sz w:val="22"/>
          <w:szCs w:val="22"/>
        </w:rPr>
        <w:t>mment:</w:t>
      </w:r>
      <w:r w:rsidR="006A2310">
        <w:rPr>
          <w:rFonts w:asciiTheme="minorHAnsi" w:hAnsiTheme="minorHAnsi" w:cstheme="minorHAnsi"/>
          <w:bCs/>
          <w:sz w:val="22"/>
          <w:szCs w:val="22"/>
        </w:rPr>
        <w:t xml:space="preserve"> </w:t>
      </w:r>
      <w:r w:rsidR="00360BD5">
        <w:rPr>
          <w:rFonts w:asciiTheme="minorHAnsi" w:hAnsiTheme="minorHAnsi" w:cstheme="minorHAnsi"/>
          <w:bCs/>
          <w:sz w:val="22"/>
          <w:szCs w:val="22"/>
        </w:rPr>
        <w:t>none</w:t>
      </w:r>
    </w:p>
    <w:p w:rsidR="001972E6" w:rsidRPr="001972E6" w:rsidRDefault="001972E6" w:rsidP="00D95A4A">
      <w:pPr>
        <w:pStyle w:val="NormalWeb"/>
        <w:spacing w:after="0" w:afterAutospacing="0"/>
        <w:ind w:left="360"/>
        <w:rPr>
          <w:rFonts w:asciiTheme="minorHAnsi" w:hAnsiTheme="minorHAnsi"/>
          <w:b/>
          <w:bCs/>
          <w:sz w:val="22"/>
          <w:szCs w:val="22"/>
          <w:u w:val="single"/>
        </w:rPr>
      </w:pPr>
    </w:p>
    <w:p w:rsidR="00931A24" w:rsidRPr="003841B9" w:rsidRDefault="00931A24" w:rsidP="003841B9">
      <w:pPr>
        <w:pStyle w:val="ListParagraph"/>
        <w:ind w:left="0"/>
        <w:rPr>
          <w:rFonts w:asciiTheme="minorHAnsi" w:eastAsia="MS Mincho" w:hAnsiTheme="minorHAnsi" w:cstheme="minorHAnsi"/>
          <w:b/>
          <w:sz w:val="24"/>
          <w:szCs w:val="24"/>
          <w:u w:val="single"/>
        </w:rPr>
      </w:pPr>
      <w:r w:rsidRPr="003841B9">
        <w:rPr>
          <w:rFonts w:asciiTheme="minorHAnsi" w:eastAsia="MS Mincho" w:hAnsiTheme="minorHAnsi" w:cstheme="minorHAnsi"/>
          <w:b/>
          <w:sz w:val="24"/>
          <w:szCs w:val="24"/>
          <w:u w:val="single"/>
        </w:rPr>
        <w:t xml:space="preserve">Applications </w:t>
      </w:r>
    </w:p>
    <w:p w:rsidR="00BE6E67" w:rsidRPr="00BA5DEA" w:rsidRDefault="009C6DA8" w:rsidP="00D93EF7">
      <w:pPr>
        <w:pStyle w:val="ListParagraph"/>
        <w:numPr>
          <w:ilvl w:val="0"/>
          <w:numId w:val="10"/>
        </w:numPr>
        <w:rPr>
          <w:rFonts w:asciiTheme="minorHAnsi" w:hAnsiTheme="minorHAnsi"/>
        </w:rPr>
      </w:pPr>
      <w:r w:rsidRPr="006A2310">
        <w:rPr>
          <w:rFonts w:asciiTheme="minorHAnsi" w:hAnsiTheme="minorHAnsi" w:cstheme="minorHAnsi"/>
          <w:bCs/>
        </w:rPr>
        <w:t xml:space="preserve">Cynthia Cook, 55 Knowlton Shores, Map 19, Lot 42.  Mailing address: 355 </w:t>
      </w:r>
      <w:proofErr w:type="spellStart"/>
      <w:r w:rsidRPr="006A2310">
        <w:rPr>
          <w:rFonts w:asciiTheme="minorHAnsi" w:hAnsiTheme="minorHAnsi" w:cstheme="minorHAnsi"/>
          <w:bCs/>
        </w:rPr>
        <w:t>Wallstown</w:t>
      </w:r>
      <w:proofErr w:type="spellEnd"/>
      <w:r w:rsidRPr="006A2310">
        <w:rPr>
          <w:rFonts w:asciiTheme="minorHAnsi" w:hAnsiTheme="minorHAnsi" w:cstheme="minorHAnsi"/>
          <w:bCs/>
        </w:rPr>
        <w:t xml:space="preserve"> Rd Tenants Harbor, ME 04860.  Request to add 10’ x 22’ deck to cottage 86’ from shoreline. Request to remove 5 trees felt to be hazards. </w:t>
      </w:r>
      <w:r w:rsidR="00E20237">
        <w:rPr>
          <w:rFonts w:asciiTheme="minorHAnsi" w:hAnsiTheme="minorHAnsi" w:cstheme="minorHAnsi"/>
          <w:bCs/>
        </w:rPr>
        <w:t xml:space="preserve">Result:  applicant was not </w:t>
      </w:r>
      <w:bookmarkStart w:id="1" w:name="_GoBack"/>
      <w:bookmarkEnd w:id="1"/>
      <w:r w:rsidR="00E20237">
        <w:rPr>
          <w:rFonts w:asciiTheme="minorHAnsi" w:hAnsiTheme="minorHAnsi" w:cstheme="minorHAnsi"/>
          <w:bCs/>
        </w:rPr>
        <w:t xml:space="preserve">present for November or December meeting.  As </w:t>
      </w:r>
      <w:r w:rsidR="001972E6">
        <w:rPr>
          <w:rFonts w:asciiTheme="minorHAnsi" w:hAnsiTheme="minorHAnsi" w:cstheme="minorHAnsi"/>
          <w:bCs/>
        </w:rPr>
        <w:t xml:space="preserve">the </w:t>
      </w:r>
      <w:r w:rsidR="00E20237">
        <w:rPr>
          <w:rFonts w:asciiTheme="minorHAnsi" w:hAnsiTheme="minorHAnsi" w:cstheme="minorHAnsi"/>
          <w:bCs/>
        </w:rPr>
        <w:t xml:space="preserve">board </w:t>
      </w:r>
      <w:r w:rsidR="001972E6">
        <w:rPr>
          <w:rFonts w:asciiTheme="minorHAnsi" w:hAnsiTheme="minorHAnsi" w:cstheme="minorHAnsi"/>
          <w:bCs/>
        </w:rPr>
        <w:t>still have questions</w:t>
      </w:r>
      <w:r w:rsidR="00E20237">
        <w:rPr>
          <w:rFonts w:asciiTheme="minorHAnsi" w:hAnsiTheme="minorHAnsi" w:cstheme="minorHAnsi"/>
          <w:bCs/>
        </w:rPr>
        <w:t xml:space="preserve">, </w:t>
      </w:r>
      <w:proofErr w:type="spellStart"/>
      <w:r w:rsidR="00E20237">
        <w:rPr>
          <w:rFonts w:asciiTheme="minorHAnsi" w:hAnsiTheme="minorHAnsi" w:cstheme="minorHAnsi"/>
          <w:bCs/>
        </w:rPr>
        <w:t>BettyLu</w:t>
      </w:r>
      <w:proofErr w:type="spellEnd"/>
      <w:r w:rsidR="00E20237">
        <w:rPr>
          <w:rFonts w:asciiTheme="minorHAnsi" w:hAnsiTheme="minorHAnsi" w:cstheme="minorHAnsi"/>
          <w:bCs/>
        </w:rPr>
        <w:t xml:space="preserve"> will call </w:t>
      </w:r>
      <w:r w:rsidR="001972E6">
        <w:rPr>
          <w:rFonts w:asciiTheme="minorHAnsi" w:hAnsiTheme="minorHAnsi" w:cstheme="minorHAnsi"/>
          <w:bCs/>
        </w:rPr>
        <w:t xml:space="preserve">the </w:t>
      </w:r>
      <w:r w:rsidR="00E20237">
        <w:rPr>
          <w:rFonts w:asciiTheme="minorHAnsi" w:hAnsiTheme="minorHAnsi" w:cstheme="minorHAnsi"/>
          <w:bCs/>
        </w:rPr>
        <w:t xml:space="preserve">applicant to confirm application is still requested. </w:t>
      </w:r>
    </w:p>
    <w:p w:rsidR="00BA5DEA" w:rsidRDefault="00BA5DEA" w:rsidP="00BA5DEA">
      <w:pPr>
        <w:pStyle w:val="ListParagraph"/>
        <w:numPr>
          <w:ilvl w:val="0"/>
          <w:numId w:val="10"/>
        </w:numPr>
        <w:rPr>
          <w:rFonts w:asciiTheme="minorHAnsi" w:hAnsiTheme="minorHAnsi" w:cstheme="minorHAnsi"/>
          <w:bCs/>
        </w:rPr>
      </w:pPr>
      <w:r>
        <w:rPr>
          <w:rFonts w:asciiTheme="minorHAnsi" w:hAnsiTheme="minorHAnsi" w:cstheme="minorHAnsi"/>
          <w:bCs/>
        </w:rPr>
        <w:t xml:space="preserve">Andrew Jackson, 63 Knowlton Shore, Map 19, Lot 40.  Mailing address: 588 </w:t>
      </w:r>
      <w:proofErr w:type="spellStart"/>
      <w:r>
        <w:rPr>
          <w:rFonts w:asciiTheme="minorHAnsi" w:hAnsiTheme="minorHAnsi" w:cstheme="minorHAnsi"/>
          <w:bCs/>
        </w:rPr>
        <w:t>Banton</w:t>
      </w:r>
      <w:proofErr w:type="spellEnd"/>
      <w:r>
        <w:rPr>
          <w:rFonts w:asciiTheme="minorHAnsi" w:hAnsiTheme="minorHAnsi" w:cstheme="minorHAnsi"/>
          <w:bCs/>
        </w:rPr>
        <w:t xml:space="preserve"> Rd Palermo, 04354.  Proposed construction to include removal of existing foundation, installing new foundation, construction of new addition, remove and rebuild/relocate deck. Existing septic and well to remain. </w:t>
      </w:r>
      <w:r w:rsidR="00E20237">
        <w:rPr>
          <w:rFonts w:asciiTheme="minorHAnsi" w:hAnsiTheme="minorHAnsi" w:cstheme="minorHAnsi"/>
          <w:bCs/>
        </w:rPr>
        <w:t>Result: Accept application as modified</w:t>
      </w:r>
      <w:r w:rsidR="00D95A4A">
        <w:rPr>
          <w:rFonts w:asciiTheme="minorHAnsi" w:hAnsiTheme="minorHAnsi" w:cstheme="minorHAnsi"/>
          <w:bCs/>
        </w:rPr>
        <w:t>, m</w:t>
      </w:r>
      <w:r w:rsidR="001972E6">
        <w:rPr>
          <w:rFonts w:asciiTheme="minorHAnsi" w:hAnsiTheme="minorHAnsi" w:cstheme="minorHAnsi"/>
          <w:bCs/>
        </w:rPr>
        <w:t>otion to approve as modified: Norm Fuller.  Second, Lou Pelletier.  Board in favor: 5-0.</w:t>
      </w:r>
    </w:p>
    <w:p w:rsidR="00BA5DEA" w:rsidRPr="001972E6" w:rsidRDefault="00BA5DEA" w:rsidP="001972E6">
      <w:pPr>
        <w:pStyle w:val="ListParagraph"/>
        <w:numPr>
          <w:ilvl w:val="0"/>
          <w:numId w:val="10"/>
        </w:numPr>
        <w:rPr>
          <w:rFonts w:asciiTheme="minorHAnsi" w:hAnsiTheme="minorHAnsi" w:cstheme="minorHAnsi"/>
          <w:bCs/>
        </w:rPr>
      </w:pPr>
      <w:r>
        <w:rPr>
          <w:rFonts w:asciiTheme="minorHAnsi" w:hAnsiTheme="minorHAnsi"/>
        </w:rPr>
        <w:t xml:space="preserve">Jay and Deborah Randall, 209 Knowlton Shores, Map 19, Lots 4 &amp; 5.  Mailing address: 150 </w:t>
      </w:r>
      <w:proofErr w:type="spellStart"/>
      <w:r>
        <w:rPr>
          <w:rFonts w:asciiTheme="minorHAnsi" w:hAnsiTheme="minorHAnsi"/>
        </w:rPr>
        <w:t>Morrills</w:t>
      </w:r>
      <w:proofErr w:type="spellEnd"/>
      <w:r>
        <w:rPr>
          <w:rFonts w:asciiTheme="minorHAnsi" w:hAnsiTheme="minorHAnsi"/>
        </w:rPr>
        <w:t xml:space="preserve"> Mill Rd.  N. Berwick, ME 03906.  Proposed construction to remove and rebuild existing decks in new location, add new screen porch, rebuild existing shed (adding 300 square feet) and to install new septic system.  </w:t>
      </w:r>
      <w:r w:rsidR="001972E6">
        <w:rPr>
          <w:rFonts w:asciiTheme="minorHAnsi" w:hAnsiTheme="minorHAnsi" w:cstheme="minorHAnsi"/>
          <w:bCs/>
        </w:rPr>
        <w:t>Result: Accept application.  Motion to approve: Norm Fuller.</w:t>
      </w:r>
      <w:r w:rsidR="00D95A4A">
        <w:rPr>
          <w:rFonts w:asciiTheme="minorHAnsi" w:hAnsiTheme="minorHAnsi" w:cstheme="minorHAnsi"/>
          <w:bCs/>
        </w:rPr>
        <w:t xml:space="preserve"> </w:t>
      </w:r>
      <w:r w:rsidR="001972E6">
        <w:rPr>
          <w:rFonts w:asciiTheme="minorHAnsi" w:hAnsiTheme="minorHAnsi" w:cstheme="minorHAnsi"/>
          <w:bCs/>
        </w:rPr>
        <w:t>Second, Jeff Davis.  Board in favor: 5-0.</w:t>
      </w:r>
    </w:p>
    <w:p w:rsidR="006A2310" w:rsidRPr="006A2310" w:rsidRDefault="006A2310" w:rsidP="006A2310">
      <w:pPr>
        <w:rPr>
          <w:rFonts w:asciiTheme="minorHAnsi" w:hAnsiTheme="minorHAnsi"/>
        </w:rPr>
      </w:pPr>
    </w:p>
    <w:p w:rsidR="00221ACF" w:rsidRPr="00FF796F" w:rsidRDefault="009A1FEB" w:rsidP="00FF796F">
      <w:pPr>
        <w:pStyle w:val="ListParagraph"/>
        <w:ind w:left="0"/>
        <w:rPr>
          <w:rFonts w:asciiTheme="minorHAnsi" w:eastAsia="MS Mincho" w:hAnsiTheme="minorHAnsi" w:cstheme="minorHAnsi"/>
          <w:b/>
          <w:sz w:val="24"/>
          <w:szCs w:val="24"/>
          <w:u w:val="single"/>
        </w:rPr>
      </w:pPr>
      <w:r w:rsidRPr="00FF796F">
        <w:rPr>
          <w:rFonts w:asciiTheme="minorHAnsi" w:eastAsia="MS Mincho" w:hAnsiTheme="minorHAnsi" w:cstheme="minorHAnsi"/>
          <w:b/>
          <w:sz w:val="24"/>
          <w:szCs w:val="24"/>
          <w:u w:val="single"/>
        </w:rPr>
        <w:t>Public:</w:t>
      </w:r>
      <w:r w:rsidR="000217D7" w:rsidRPr="00FF796F">
        <w:rPr>
          <w:rFonts w:asciiTheme="minorHAnsi" w:eastAsia="MS Mincho" w:hAnsiTheme="minorHAnsi" w:cstheme="minorHAnsi"/>
          <w:b/>
          <w:sz w:val="24"/>
          <w:szCs w:val="24"/>
          <w:u w:val="single"/>
        </w:rPr>
        <w:t xml:space="preserve"> </w:t>
      </w:r>
    </w:p>
    <w:p w:rsidR="00202B82" w:rsidRPr="00FF796F" w:rsidRDefault="001972E6" w:rsidP="00FF796F">
      <w:pPr>
        <w:pStyle w:val="ListParagraph"/>
        <w:numPr>
          <w:ilvl w:val="0"/>
          <w:numId w:val="12"/>
        </w:numPr>
        <w:rPr>
          <w:rFonts w:asciiTheme="minorHAnsi" w:hAnsiTheme="minorHAnsi" w:cstheme="minorHAnsi"/>
          <w:bCs/>
        </w:rPr>
      </w:pPr>
      <w:r>
        <w:rPr>
          <w:rFonts w:asciiTheme="minorHAnsi" w:hAnsiTheme="minorHAnsi" w:cstheme="minorHAnsi"/>
          <w:bCs/>
        </w:rPr>
        <w:t>None</w:t>
      </w:r>
    </w:p>
    <w:p w:rsidR="00FF796F" w:rsidRDefault="00FF796F" w:rsidP="00202B82">
      <w:pPr>
        <w:pStyle w:val="ListParagraph"/>
        <w:ind w:left="0"/>
        <w:rPr>
          <w:rFonts w:asciiTheme="minorHAnsi" w:eastAsia="MS Mincho" w:hAnsiTheme="minorHAnsi" w:cstheme="minorHAnsi"/>
          <w:b/>
          <w:sz w:val="24"/>
          <w:szCs w:val="24"/>
          <w:u w:val="single"/>
        </w:rPr>
      </w:pPr>
    </w:p>
    <w:p w:rsidR="00202B82" w:rsidRPr="00CE3C62" w:rsidRDefault="00202B82" w:rsidP="00202B82">
      <w:pPr>
        <w:pStyle w:val="ListParagraph"/>
        <w:ind w:left="0"/>
        <w:rPr>
          <w:rFonts w:asciiTheme="minorHAnsi" w:hAnsiTheme="minorHAnsi" w:cstheme="minorHAnsi"/>
          <w:bCs/>
          <w:u w:val="single"/>
        </w:rPr>
      </w:pPr>
      <w:r>
        <w:rPr>
          <w:rFonts w:asciiTheme="minorHAnsi" w:eastAsia="MS Mincho" w:hAnsiTheme="minorHAnsi" w:cstheme="minorHAnsi"/>
          <w:b/>
          <w:sz w:val="24"/>
          <w:szCs w:val="24"/>
          <w:u w:val="single"/>
        </w:rPr>
        <w:t>Administration</w:t>
      </w:r>
    </w:p>
    <w:p w:rsidR="002114B9" w:rsidRPr="006A0BBE" w:rsidRDefault="002114B9" w:rsidP="002114B9">
      <w:pPr>
        <w:pStyle w:val="ListParagraph"/>
        <w:numPr>
          <w:ilvl w:val="0"/>
          <w:numId w:val="13"/>
        </w:numPr>
        <w:rPr>
          <w:rFonts w:asciiTheme="minorHAnsi" w:hAnsiTheme="minorHAnsi"/>
        </w:rPr>
      </w:pPr>
      <w:r>
        <w:rPr>
          <w:rFonts w:asciiTheme="minorHAnsi" w:hAnsiTheme="minorHAnsi"/>
        </w:rPr>
        <w:t xml:space="preserve">Discussion of </w:t>
      </w:r>
      <w:r w:rsidR="006A0BBE">
        <w:rPr>
          <w:rFonts w:asciiTheme="minorHAnsi" w:hAnsiTheme="minorHAnsi"/>
        </w:rPr>
        <w:t xml:space="preserve">Combination of </w:t>
      </w:r>
      <w:r>
        <w:rPr>
          <w:rFonts w:asciiTheme="minorHAnsi" w:hAnsiTheme="minorHAnsi"/>
        </w:rPr>
        <w:t>lots</w:t>
      </w:r>
      <w:r w:rsidR="006A0BBE">
        <w:rPr>
          <w:rFonts w:asciiTheme="minorHAnsi" w:hAnsiTheme="minorHAnsi"/>
        </w:rPr>
        <w:t xml:space="preserve"> per </w:t>
      </w:r>
      <w:r w:rsidRPr="006A0BBE">
        <w:rPr>
          <w:rFonts w:asciiTheme="minorHAnsi" w:hAnsiTheme="minorHAnsi"/>
        </w:rPr>
        <w:t>The Town of Liberty Shoreland Zoning Ordinance "Section 12. Non-conformance", paragraph "E. Non-conforming Lots", sub-paragraph "3. Contiguous Lots – Vacant or Partially Built" states:</w:t>
      </w:r>
      <w:r w:rsidR="006A0BBE" w:rsidRPr="006A0BBE">
        <w:rPr>
          <w:rFonts w:asciiTheme="minorHAnsi" w:hAnsiTheme="minorHAnsi"/>
        </w:rPr>
        <w:t xml:space="preserve"> </w:t>
      </w:r>
      <w:r w:rsidRPr="006A0BBE">
        <w:rPr>
          <w:rFonts w:asciiTheme="minorHAnsi" w:hAnsiTheme="minorHAnsi"/>
        </w:rPr>
        <w:t>"</w:t>
      </w:r>
      <w:r w:rsidRPr="006A0BBE">
        <w:rPr>
          <w:rFonts w:asciiTheme="minorHAnsi" w:hAnsiTheme="minorHAnsi"/>
          <w:i/>
        </w:rPr>
        <w:t>If two or more contiguous lots or parcels are in single or joint ownership of record at the time of or since adoption or amendment of this Ordinance, and if any of these lots do not individually meet the dimensional requirements of this ordinance of subsequent amendments, and if one or more of the lots are vacant or contain no principal structure, the lots shall be combined to the extent necessary to meet the dimensional requirements."</w:t>
      </w:r>
      <w:r w:rsidRPr="006A0BBE">
        <w:rPr>
          <w:rFonts w:ascii="Arial" w:eastAsia="Times New Roman" w:hAnsi="Arial" w:cs="Arial"/>
        </w:rPr>
        <w:t>    </w:t>
      </w:r>
      <w:r w:rsidR="00AB578C" w:rsidRPr="00315F2E">
        <w:rPr>
          <w:rFonts w:asciiTheme="minorHAnsi" w:hAnsiTheme="minorHAnsi" w:cstheme="minorHAnsi"/>
          <w:bCs/>
        </w:rPr>
        <w:t>Result:</w:t>
      </w:r>
      <w:r w:rsidR="00315F2E" w:rsidRPr="00315F2E">
        <w:rPr>
          <w:rFonts w:asciiTheme="minorHAnsi" w:hAnsiTheme="minorHAnsi" w:cstheme="minorHAnsi"/>
          <w:bCs/>
        </w:rPr>
        <w:t xml:space="preserve">  the planning board discussed the </w:t>
      </w:r>
      <w:r w:rsidR="00D95A4A">
        <w:rPr>
          <w:rFonts w:asciiTheme="minorHAnsi" w:hAnsiTheme="minorHAnsi" w:cstheme="minorHAnsi"/>
          <w:bCs/>
        </w:rPr>
        <w:t>topic and</w:t>
      </w:r>
      <w:r w:rsidR="00315F2E" w:rsidRPr="00315F2E">
        <w:rPr>
          <w:rFonts w:asciiTheme="minorHAnsi" w:hAnsiTheme="minorHAnsi" w:cstheme="minorHAnsi"/>
          <w:bCs/>
        </w:rPr>
        <w:t xml:space="preserve"> unanimously decided it was not something the board could advise on.  The </w:t>
      </w:r>
      <w:r w:rsidR="00315F2E">
        <w:rPr>
          <w:rFonts w:asciiTheme="minorHAnsi" w:hAnsiTheme="minorHAnsi" w:cstheme="minorHAnsi"/>
          <w:bCs/>
        </w:rPr>
        <w:t>Planning B</w:t>
      </w:r>
      <w:r w:rsidR="00315F2E" w:rsidRPr="00315F2E">
        <w:rPr>
          <w:rFonts w:asciiTheme="minorHAnsi" w:hAnsiTheme="minorHAnsi" w:cstheme="minorHAnsi"/>
          <w:bCs/>
        </w:rPr>
        <w:t>oard</w:t>
      </w:r>
      <w:r w:rsidR="00315F2E">
        <w:rPr>
          <w:rFonts w:asciiTheme="minorHAnsi" w:hAnsiTheme="minorHAnsi" w:cstheme="minorHAnsi"/>
          <w:bCs/>
        </w:rPr>
        <w:t>s</w:t>
      </w:r>
      <w:r w:rsidR="00315F2E" w:rsidRPr="00315F2E">
        <w:rPr>
          <w:rFonts w:asciiTheme="minorHAnsi" w:hAnsiTheme="minorHAnsi" w:cstheme="minorHAnsi"/>
          <w:bCs/>
        </w:rPr>
        <w:t xml:space="preserve"> suggestion is that legal counsel be consulted.</w:t>
      </w:r>
      <w:r w:rsidR="00315F2E">
        <w:rPr>
          <w:rFonts w:ascii="Arial" w:eastAsia="Times New Roman" w:hAnsi="Arial" w:cs="Arial"/>
        </w:rPr>
        <w:t xml:space="preserve"> </w:t>
      </w:r>
    </w:p>
    <w:p w:rsidR="003452F3" w:rsidRPr="006A0BBE" w:rsidRDefault="003452F3" w:rsidP="006A0BBE">
      <w:pPr>
        <w:rPr>
          <w:rFonts w:asciiTheme="minorHAnsi" w:hAnsiTheme="minorHAnsi"/>
        </w:rPr>
      </w:pPr>
    </w:p>
    <w:p w:rsidR="00931A24" w:rsidRPr="00CE3C62" w:rsidRDefault="00931A24" w:rsidP="003452F3">
      <w:pPr>
        <w:pStyle w:val="ListParagraph"/>
        <w:numPr>
          <w:ilvl w:val="0"/>
          <w:numId w:val="13"/>
        </w:numPr>
        <w:rPr>
          <w:rFonts w:asciiTheme="minorHAnsi" w:hAnsiTheme="minorHAnsi"/>
        </w:rPr>
      </w:pPr>
      <w:r w:rsidRPr="00CE3C62">
        <w:rPr>
          <w:rFonts w:asciiTheme="minorHAnsi" w:hAnsiTheme="minorHAnsi"/>
          <w:b/>
          <w:bCs/>
          <w:u w:val="single"/>
        </w:rPr>
        <w:t xml:space="preserve">Adjourn </w:t>
      </w:r>
    </w:p>
    <w:p w:rsidR="00931A24" w:rsidRPr="00CE3C62" w:rsidRDefault="00931A24" w:rsidP="00CE3C62">
      <w:pPr>
        <w:pStyle w:val="ListParagraph"/>
        <w:numPr>
          <w:ilvl w:val="1"/>
          <w:numId w:val="5"/>
        </w:numPr>
        <w:rPr>
          <w:rFonts w:asciiTheme="minorHAnsi" w:hAnsiTheme="minorHAnsi" w:cstheme="minorHAnsi"/>
          <w:bCs/>
        </w:rPr>
      </w:pPr>
      <w:r w:rsidRPr="00CE3C62">
        <w:rPr>
          <w:rFonts w:asciiTheme="minorHAnsi" w:hAnsiTheme="minorHAnsi" w:cstheme="minorHAnsi"/>
          <w:bCs/>
        </w:rPr>
        <w:t>Time:</w:t>
      </w:r>
      <w:r w:rsidR="002A703B" w:rsidRPr="00CE3C62">
        <w:rPr>
          <w:rFonts w:asciiTheme="minorHAnsi" w:hAnsiTheme="minorHAnsi" w:cstheme="minorHAnsi"/>
          <w:bCs/>
        </w:rPr>
        <w:t xml:space="preserve"> </w:t>
      </w:r>
      <w:r w:rsidR="00F32EC6">
        <w:rPr>
          <w:rFonts w:asciiTheme="minorHAnsi" w:hAnsiTheme="minorHAnsi" w:cstheme="minorHAnsi"/>
          <w:bCs/>
        </w:rPr>
        <w:t>8:</w:t>
      </w:r>
      <w:r w:rsidR="006D1CA4">
        <w:rPr>
          <w:rFonts w:asciiTheme="minorHAnsi" w:hAnsiTheme="minorHAnsi" w:cstheme="minorHAnsi"/>
          <w:bCs/>
        </w:rPr>
        <w:t>0</w:t>
      </w:r>
      <w:r w:rsidR="00F32EC6">
        <w:rPr>
          <w:rFonts w:asciiTheme="minorHAnsi" w:hAnsiTheme="minorHAnsi" w:cstheme="minorHAnsi"/>
          <w:bCs/>
        </w:rPr>
        <w:t>0 pm</w:t>
      </w:r>
    </w:p>
    <w:p w:rsidR="00931A24" w:rsidRPr="00CE3C62" w:rsidRDefault="002A703B" w:rsidP="00CE3C62">
      <w:pPr>
        <w:pStyle w:val="ListParagraph"/>
        <w:numPr>
          <w:ilvl w:val="1"/>
          <w:numId w:val="5"/>
        </w:numPr>
        <w:rPr>
          <w:rFonts w:asciiTheme="minorHAnsi" w:hAnsiTheme="minorHAnsi" w:cstheme="minorHAnsi"/>
          <w:bCs/>
        </w:rPr>
      </w:pPr>
      <w:r w:rsidRPr="00CE3C62">
        <w:rPr>
          <w:rFonts w:asciiTheme="minorHAnsi" w:hAnsiTheme="minorHAnsi" w:cstheme="minorHAnsi"/>
          <w:bCs/>
        </w:rPr>
        <w:t>M</w:t>
      </w:r>
      <w:r w:rsidR="000217D7" w:rsidRPr="00CE3C62">
        <w:rPr>
          <w:rFonts w:asciiTheme="minorHAnsi" w:hAnsiTheme="minorHAnsi" w:cstheme="minorHAnsi"/>
          <w:bCs/>
        </w:rPr>
        <w:t>otion to adjourn:</w:t>
      </w:r>
      <w:r w:rsidR="006A2310">
        <w:rPr>
          <w:rFonts w:asciiTheme="minorHAnsi" w:hAnsiTheme="minorHAnsi" w:cstheme="minorHAnsi"/>
          <w:bCs/>
        </w:rPr>
        <w:t xml:space="preserve"> </w:t>
      </w:r>
      <w:r w:rsidR="001972E6">
        <w:rPr>
          <w:rFonts w:asciiTheme="minorHAnsi" w:hAnsiTheme="minorHAnsi" w:cstheme="minorHAnsi"/>
          <w:bCs/>
        </w:rPr>
        <w:t>Lou Pelletier</w:t>
      </w:r>
    </w:p>
    <w:p w:rsidR="00931A24" w:rsidRPr="00CE3C62" w:rsidRDefault="000217D7" w:rsidP="00CE3C62">
      <w:pPr>
        <w:pStyle w:val="ListParagraph"/>
        <w:numPr>
          <w:ilvl w:val="1"/>
          <w:numId w:val="5"/>
        </w:numPr>
        <w:rPr>
          <w:rFonts w:asciiTheme="minorHAnsi" w:hAnsiTheme="minorHAnsi" w:cstheme="minorHAnsi"/>
          <w:bCs/>
        </w:rPr>
      </w:pPr>
      <w:r w:rsidRPr="00CE3C62">
        <w:rPr>
          <w:rFonts w:asciiTheme="minorHAnsi" w:hAnsiTheme="minorHAnsi" w:cstheme="minorHAnsi"/>
          <w:bCs/>
        </w:rPr>
        <w:t>Second</w:t>
      </w:r>
      <w:r w:rsidR="00202B82">
        <w:rPr>
          <w:rFonts w:asciiTheme="minorHAnsi" w:hAnsiTheme="minorHAnsi" w:cstheme="minorHAnsi"/>
          <w:bCs/>
        </w:rPr>
        <w:t xml:space="preserve"> the motion to adjourn</w:t>
      </w:r>
      <w:r w:rsidRPr="00CE3C62">
        <w:rPr>
          <w:rFonts w:asciiTheme="minorHAnsi" w:hAnsiTheme="minorHAnsi" w:cstheme="minorHAnsi"/>
          <w:bCs/>
        </w:rPr>
        <w:t xml:space="preserve">: </w:t>
      </w:r>
      <w:r w:rsidR="001972E6">
        <w:rPr>
          <w:rFonts w:asciiTheme="minorHAnsi" w:hAnsiTheme="minorHAnsi" w:cstheme="minorHAnsi"/>
          <w:bCs/>
        </w:rPr>
        <w:t>Jeff Davis</w:t>
      </w:r>
    </w:p>
    <w:p w:rsidR="00977F96" w:rsidRPr="00D95A4A" w:rsidRDefault="00931A24" w:rsidP="00D95A4A">
      <w:pPr>
        <w:pStyle w:val="ListParagraph"/>
        <w:numPr>
          <w:ilvl w:val="1"/>
          <w:numId w:val="5"/>
        </w:numPr>
        <w:rPr>
          <w:rFonts w:asciiTheme="minorHAnsi" w:hAnsiTheme="minorHAnsi" w:cstheme="minorHAnsi"/>
          <w:bCs/>
        </w:rPr>
      </w:pPr>
      <w:r w:rsidRPr="00CE3C62">
        <w:rPr>
          <w:rFonts w:asciiTheme="minorHAnsi" w:hAnsiTheme="minorHAnsi" w:cstheme="minorHAnsi"/>
          <w:bCs/>
        </w:rPr>
        <w:t>Board in favor to adjourn:</w:t>
      </w:r>
      <w:r w:rsidR="00315F2E">
        <w:rPr>
          <w:rFonts w:asciiTheme="minorHAnsi" w:hAnsiTheme="minorHAnsi" w:cstheme="minorHAnsi"/>
          <w:bCs/>
        </w:rPr>
        <w:t xml:space="preserve"> </w:t>
      </w:r>
      <w:r w:rsidR="001972E6">
        <w:rPr>
          <w:rFonts w:asciiTheme="minorHAnsi" w:hAnsiTheme="minorHAnsi" w:cstheme="minorHAnsi"/>
          <w:bCs/>
        </w:rPr>
        <w:t>5-0</w:t>
      </w:r>
    </w:p>
    <w:sectPr w:rsidR="00977F96" w:rsidRPr="00D95A4A" w:rsidSect="00160E6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74D99"/>
    <w:multiLevelType w:val="multilevel"/>
    <w:tmpl w:val="6D224F1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201FAF"/>
    <w:multiLevelType w:val="hybridMultilevel"/>
    <w:tmpl w:val="EA7A018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945ED5"/>
    <w:multiLevelType w:val="multilevel"/>
    <w:tmpl w:val="B658CC0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44F5683"/>
    <w:multiLevelType w:val="multilevel"/>
    <w:tmpl w:val="63425B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7E46BB9"/>
    <w:multiLevelType w:val="hybridMultilevel"/>
    <w:tmpl w:val="EA7A018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E985286"/>
    <w:multiLevelType w:val="multilevel"/>
    <w:tmpl w:val="3EAE095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09650B1"/>
    <w:multiLevelType w:val="multilevel"/>
    <w:tmpl w:val="C34A64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275084C"/>
    <w:multiLevelType w:val="hybridMultilevel"/>
    <w:tmpl w:val="EA7A018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E24D9E"/>
    <w:multiLevelType w:val="hybridMultilevel"/>
    <w:tmpl w:val="C636935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A7005A7"/>
    <w:multiLevelType w:val="hybridMultilevel"/>
    <w:tmpl w:val="42DA3AE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4361A27"/>
    <w:multiLevelType w:val="multilevel"/>
    <w:tmpl w:val="0D06DA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5B739AD"/>
    <w:multiLevelType w:val="hybridMultilevel"/>
    <w:tmpl w:val="EA7A018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6C406FF"/>
    <w:multiLevelType w:val="multilevel"/>
    <w:tmpl w:val="3EAE095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7"/>
  </w:num>
  <w:num w:numId="11">
    <w:abstractNumId w:val="4"/>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1A24"/>
    <w:rsid w:val="0002105F"/>
    <w:rsid w:val="000217D7"/>
    <w:rsid w:val="00030117"/>
    <w:rsid w:val="0003145B"/>
    <w:rsid w:val="00067EC5"/>
    <w:rsid w:val="00070D53"/>
    <w:rsid w:val="00096AA8"/>
    <w:rsid w:val="00097466"/>
    <w:rsid w:val="000A548F"/>
    <w:rsid w:val="00160E60"/>
    <w:rsid w:val="001972E6"/>
    <w:rsid w:val="00202B82"/>
    <w:rsid w:val="002114B9"/>
    <w:rsid w:val="00221ACF"/>
    <w:rsid w:val="00236EF8"/>
    <w:rsid w:val="00241D5D"/>
    <w:rsid w:val="002744F1"/>
    <w:rsid w:val="002A703B"/>
    <w:rsid w:val="00315F2E"/>
    <w:rsid w:val="003257D1"/>
    <w:rsid w:val="00333D28"/>
    <w:rsid w:val="003452F3"/>
    <w:rsid w:val="00347A9A"/>
    <w:rsid w:val="003522B3"/>
    <w:rsid w:val="00360BD5"/>
    <w:rsid w:val="003841B9"/>
    <w:rsid w:val="003E1EEC"/>
    <w:rsid w:val="00405062"/>
    <w:rsid w:val="00424A7B"/>
    <w:rsid w:val="00486A17"/>
    <w:rsid w:val="005509BB"/>
    <w:rsid w:val="00572C78"/>
    <w:rsid w:val="005B4989"/>
    <w:rsid w:val="005B5E94"/>
    <w:rsid w:val="005B6057"/>
    <w:rsid w:val="00604CEB"/>
    <w:rsid w:val="00606DF3"/>
    <w:rsid w:val="006277DC"/>
    <w:rsid w:val="0066435B"/>
    <w:rsid w:val="006A0BBE"/>
    <w:rsid w:val="006A2310"/>
    <w:rsid w:val="006A3BA4"/>
    <w:rsid w:val="006C6985"/>
    <w:rsid w:val="006D1CA4"/>
    <w:rsid w:val="007928FD"/>
    <w:rsid w:val="00803217"/>
    <w:rsid w:val="00825527"/>
    <w:rsid w:val="008E0B44"/>
    <w:rsid w:val="00904D55"/>
    <w:rsid w:val="00917E27"/>
    <w:rsid w:val="00931A24"/>
    <w:rsid w:val="00977F96"/>
    <w:rsid w:val="009963C5"/>
    <w:rsid w:val="009A1FEB"/>
    <w:rsid w:val="009C417D"/>
    <w:rsid w:val="009C6DA8"/>
    <w:rsid w:val="00A96545"/>
    <w:rsid w:val="00AB578C"/>
    <w:rsid w:val="00AE52FB"/>
    <w:rsid w:val="00AE5513"/>
    <w:rsid w:val="00AF798F"/>
    <w:rsid w:val="00B02AEA"/>
    <w:rsid w:val="00B43B5F"/>
    <w:rsid w:val="00BA5DEA"/>
    <w:rsid w:val="00BE6E67"/>
    <w:rsid w:val="00C33655"/>
    <w:rsid w:val="00C9657B"/>
    <w:rsid w:val="00CC3FFE"/>
    <w:rsid w:val="00CE3C62"/>
    <w:rsid w:val="00D26D72"/>
    <w:rsid w:val="00D95A4A"/>
    <w:rsid w:val="00E20237"/>
    <w:rsid w:val="00E240E4"/>
    <w:rsid w:val="00E40740"/>
    <w:rsid w:val="00EA6413"/>
    <w:rsid w:val="00EB2E1D"/>
    <w:rsid w:val="00F14F6B"/>
    <w:rsid w:val="00F32EC6"/>
    <w:rsid w:val="00F41799"/>
    <w:rsid w:val="00F422DB"/>
    <w:rsid w:val="00F54A74"/>
    <w:rsid w:val="00F70919"/>
    <w:rsid w:val="00FD44C4"/>
    <w:rsid w:val="00FE74BA"/>
    <w:rsid w:val="00FF79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A24"/>
    <w:pPr>
      <w:spacing w:after="0" w:line="240" w:lineRule="auto"/>
    </w:pPr>
    <w:rPr>
      <w:rFonts w:ascii="Times New Roman" w:eastAsia="MS Mincho"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1A24"/>
    <w:pPr>
      <w:spacing w:before="100" w:beforeAutospacing="1" w:after="100" w:afterAutospacing="1"/>
    </w:pPr>
    <w:rPr>
      <w:sz w:val="24"/>
      <w:szCs w:val="24"/>
    </w:rPr>
  </w:style>
  <w:style w:type="paragraph" w:customStyle="1" w:styleId="gmail-western">
    <w:name w:val="gmail-western"/>
    <w:basedOn w:val="Normal"/>
    <w:uiPriority w:val="99"/>
    <w:semiHidden/>
    <w:rsid w:val="00931A24"/>
    <w:pPr>
      <w:spacing w:before="100" w:beforeAutospacing="1" w:after="100" w:afterAutospacing="1"/>
    </w:pPr>
    <w:rPr>
      <w:sz w:val="24"/>
      <w:szCs w:val="24"/>
    </w:rPr>
  </w:style>
  <w:style w:type="paragraph" w:styleId="ListParagraph">
    <w:name w:val="List Paragraph"/>
    <w:basedOn w:val="Normal"/>
    <w:uiPriority w:val="34"/>
    <w:qFormat/>
    <w:rsid w:val="00931A24"/>
    <w:pPr>
      <w:ind w:left="720"/>
    </w:pPr>
    <w:rPr>
      <w:rFonts w:ascii="Calibri" w:eastAsia="Calibri" w:hAnsi="Calibri"/>
      <w:sz w:val="22"/>
      <w:szCs w:val="22"/>
    </w:rPr>
  </w:style>
  <w:style w:type="paragraph" w:customStyle="1" w:styleId="Informal2">
    <w:name w:val="Informal2"/>
    <w:basedOn w:val="Normal"/>
    <w:uiPriority w:val="99"/>
    <w:rsid w:val="00931A24"/>
    <w:pPr>
      <w:spacing w:before="60" w:after="60"/>
    </w:pPr>
    <w:rPr>
      <w:rFonts w:ascii="Arial" w:hAnsi="Arial"/>
      <w:b/>
      <w:sz w:val="24"/>
    </w:rPr>
  </w:style>
  <w:style w:type="paragraph" w:styleId="BalloonText">
    <w:name w:val="Balloon Text"/>
    <w:basedOn w:val="Normal"/>
    <w:link w:val="BalloonTextChar"/>
    <w:uiPriority w:val="99"/>
    <w:semiHidden/>
    <w:unhideWhenUsed/>
    <w:rsid w:val="00160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E60"/>
    <w:rPr>
      <w:rFonts w:ascii="Segoe UI" w:eastAsia="MS Mincho"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21536784">
      <w:bodyDiv w:val="1"/>
      <w:marLeft w:val="0"/>
      <w:marRight w:val="0"/>
      <w:marTop w:val="0"/>
      <w:marBottom w:val="0"/>
      <w:divBdr>
        <w:top w:val="none" w:sz="0" w:space="0" w:color="auto"/>
        <w:left w:val="none" w:sz="0" w:space="0" w:color="auto"/>
        <w:bottom w:val="none" w:sz="0" w:space="0" w:color="auto"/>
        <w:right w:val="none" w:sz="0" w:space="0" w:color="auto"/>
      </w:divBdr>
    </w:div>
    <w:div w:id="788010508">
      <w:bodyDiv w:val="1"/>
      <w:marLeft w:val="0"/>
      <w:marRight w:val="0"/>
      <w:marTop w:val="0"/>
      <w:marBottom w:val="0"/>
      <w:divBdr>
        <w:top w:val="none" w:sz="0" w:space="0" w:color="auto"/>
        <w:left w:val="none" w:sz="0" w:space="0" w:color="auto"/>
        <w:bottom w:val="none" w:sz="0" w:space="0" w:color="auto"/>
        <w:right w:val="none" w:sz="0" w:space="0" w:color="auto"/>
      </w:divBdr>
    </w:div>
    <w:div w:id="1043409390">
      <w:bodyDiv w:val="1"/>
      <w:marLeft w:val="0"/>
      <w:marRight w:val="0"/>
      <w:marTop w:val="0"/>
      <w:marBottom w:val="0"/>
      <w:divBdr>
        <w:top w:val="none" w:sz="0" w:space="0" w:color="auto"/>
        <w:left w:val="none" w:sz="0" w:space="0" w:color="auto"/>
        <w:bottom w:val="none" w:sz="0" w:space="0" w:color="auto"/>
        <w:right w:val="none" w:sz="0" w:space="0" w:color="auto"/>
      </w:divBdr>
    </w:div>
    <w:div w:id="132862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Valleau, Kate</dc:creator>
  <cp:lastModifiedBy>Kenn Ortmann</cp:lastModifiedBy>
  <cp:revision>2</cp:revision>
  <cp:lastPrinted>2019-01-24T12:20:00Z</cp:lastPrinted>
  <dcterms:created xsi:type="dcterms:W3CDTF">2020-01-16T16:41:00Z</dcterms:created>
  <dcterms:modified xsi:type="dcterms:W3CDTF">2020-01-16T16:41:00Z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1341780282</vt:i4>
  </property>
  <property fmtid="{D5CDD505-2E9C-101B-9397-08002B2CF9AE}" pid="4" name="_EmailSubject">
    <vt:lpwstr>Liberty Planning Board</vt:lpwstr>
  </property>
  <property fmtid="{D5CDD505-2E9C-101B-9397-08002B2CF9AE}" pid="5" name="_AuthorEmail">
    <vt:lpwstr>kate.valleau@bofa.com</vt:lpwstr>
  </property>
  <property fmtid="{D5CDD505-2E9C-101B-9397-08002B2CF9AE}" pid="6" name="_AuthorEmailDisplayName">
    <vt:lpwstr>Valleau, Kate</vt:lpwstr>
  </property>
  <property fmtid="{D5CDD505-2E9C-101B-9397-08002B2CF9AE}" pid="7" name="_ReviewingToolsShownOnce">
    <vt:lpwstr/>
  </property>
</Properties>
</file>