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F2" w:rsidRPr="008D65CD" w:rsidRDefault="0029066F" w:rsidP="003A492D">
      <w:pPr>
        <w:ind w:left="101"/>
        <w:jc w:val="center"/>
        <w:rPr>
          <w:rFonts w:ascii="Arial" w:hAnsi="Arial" w:cs="Arial"/>
          <w:sz w:val="24"/>
          <w:szCs w:val="24"/>
        </w:rPr>
      </w:pPr>
      <w:r w:rsidRPr="0029066F">
        <w:rPr>
          <w:rFonts w:ascii="Arial" w:hAnsi="Arial" w:cs="Arial"/>
          <w:spacing w:val="-49"/>
          <w:sz w:val="24"/>
          <w:szCs w:val="24"/>
        </w:rPr>
      </w:r>
      <w:r w:rsidRPr="0029066F">
        <w:rPr>
          <w:rFonts w:ascii="Arial" w:hAnsi="Arial" w:cs="Arial"/>
          <w:spacing w:val="-49"/>
          <w:sz w:val="24"/>
          <w:szCs w:val="24"/>
        </w:rPr>
        <w:pict>
          <v:shapetype id="_x0000_t202" coordsize="21600,21600" o:spt="202" path="m,l,21600r21600,l21600,xe">
            <v:stroke joinstyle="miter"/>
            <v:path gradientshapeok="t" o:connecttype="rect"/>
          </v:shapetype>
          <v:shape id="_x0000_s1026" type="#_x0000_t202" style="width:435.45pt;height:48.9pt;mso-left-percent:-10001;mso-top-percent:-10001;mso-position-horizontal:absolute;mso-position-horizontal-relative:char;mso-position-vertical:absolute;mso-position-vertical-relative:line;mso-left-percent:-10001;mso-top-percent:-10001" filled="f" strokeweight=".48pt">
            <v:textbox style="mso-next-textbox:#_x0000_s1026" inset="0,0,0,0">
              <w:txbxContent>
                <w:p w:rsidR="002E7DEB" w:rsidRPr="00F93DEC" w:rsidRDefault="002E7DEB" w:rsidP="003A492D">
                  <w:pPr>
                    <w:ind w:right="-40" w:firstLine="206"/>
                    <w:jc w:val="center"/>
                    <w:rPr>
                      <w:rFonts w:ascii="Arial" w:hAnsi="Arial" w:cs="Arial"/>
                      <w:b/>
                      <w:sz w:val="28"/>
                    </w:rPr>
                  </w:pPr>
                  <w:r>
                    <w:rPr>
                      <w:rFonts w:ascii="Arial" w:hAnsi="Arial" w:cs="Arial"/>
                      <w:b/>
                      <w:sz w:val="28"/>
                    </w:rPr>
                    <w:t>SPECIAL TOWN MEETING</w:t>
                  </w:r>
                </w:p>
                <w:p w:rsidR="002E7DEB" w:rsidRPr="008D65CD" w:rsidRDefault="002E7DEB" w:rsidP="003A492D">
                  <w:pPr>
                    <w:ind w:right="-40" w:firstLine="206"/>
                    <w:jc w:val="center"/>
                    <w:rPr>
                      <w:rFonts w:ascii="Arial" w:hAnsi="Arial" w:cs="Arial"/>
                      <w:b/>
                      <w:i/>
                      <w:sz w:val="28"/>
                    </w:rPr>
                  </w:pPr>
                  <w:r w:rsidRPr="008D65CD">
                    <w:rPr>
                      <w:rFonts w:ascii="Arial" w:hAnsi="Arial" w:cs="Arial"/>
                      <w:b/>
                      <w:i/>
                      <w:sz w:val="28"/>
                    </w:rPr>
                    <w:t>TOWN WARRANT</w:t>
                  </w:r>
                </w:p>
                <w:p w:rsidR="002E7DEB" w:rsidRPr="008D65CD" w:rsidRDefault="002E7DEB" w:rsidP="003A492D">
                  <w:pPr>
                    <w:ind w:right="-40" w:firstLine="206"/>
                    <w:jc w:val="center"/>
                    <w:rPr>
                      <w:rFonts w:ascii="Arial" w:hAnsi="Arial" w:cs="Arial"/>
                      <w:b/>
                      <w:sz w:val="28"/>
                    </w:rPr>
                  </w:pPr>
                  <w:r w:rsidRPr="008D65CD">
                    <w:rPr>
                      <w:rFonts w:ascii="Arial" w:hAnsi="Arial" w:cs="Arial"/>
                      <w:b/>
                      <w:sz w:val="28"/>
                    </w:rPr>
                    <w:t>STATE OF MAINE</w:t>
                  </w:r>
                </w:p>
                <w:p w:rsidR="002E7DEB" w:rsidRPr="008D65CD" w:rsidRDefault="002E7DEB" w:rsidP="003A492D">
                  <w:pPr>
                    <w:ind w:right="-40" w:firstLine="206"/>
                    <w:jc w:val="center"/>
                    <w:rPr>
                      <w:rFonts w:ascii="Arial" w:hAnsi="Arial" w:cs="Arial"/>
                      <w:b/>
                      <w:sz w:val="28"/>
                    </w:rPr>
                  </w:pPr>
                  <w:r w:rsidRPr="008D65CD">
                    <w:rPr>
                      <w:rFonts w:ascii="Arial" w:hAnsi="Arial" w:cs="Arial"/>
                      <w:b/>
                      <w:sz w:val="28"/>
                    </w:rPr>
                    <w:t>TOWN OF LIBERTY</w:t>
                  </w:r>
                </w:p>
              </w:txbxContent>
            </v:textbox>
            <w10:wrap type="none"/>
            <w10:anchorlock/>
          </v:shape>
        </w:pict>
      </w:r>
    </w:p>
    <w:p w:rsidR="00C91909" w:rsidRDefault="00C91909">
      <w:pPr>
        <w:pStyle w:val="BodyText"/>
        <w:spacing w:before="6"/>
        <w:rPr>
          <w:rFonts w:ascii="Arial" w:hAnsi="Arial" w:cs="Arial"/>
          <w:sz w:val="24"/>
          <w:szCs w:val="24"/>
        </w:rPr>
      </w:pPr>
    </w:p>
    <w:p w:rsidR="00EB66F2" w:rsidRPr="00C91909" w:rsidRDefault="00C91909">
      <w:pPr>
        <w:pStyle w:val="BodyText"/>
        <w:spacing w:before="6"/>
        <w:rPr>
          <w:rFonts w:ascii="Arial" w:hAnsi="Arial" w:cs="Arial"/>
          <w:color w:val="365F91" w:themeColor="accent1" w:themeShade="BF"/>
          <w:sz w:val="24"/>
          <w:szCs w:val="24"/>
        </w:rPr>
      </w:pPr>
      <w:r w:rsidRPr="00C91909">
        <w:rPr>
          <w:rFonts w:ascii="Arial" w:hAnsi="Arial" w:cs="Arial"/>
          <w:color w:val="365F91" w:themeColor="accent1" w:themeShade="BF"/>
          <w:sz w:val="24"/>
          <w:szCs w:val="24"/>
        </w:rPr>
        <w:t xml:space="preserve">Read by Town Clerk, </w:t>
      </w:r>
      <w:r>
        <w:rPr>
          <w:rFonts w:ascii="Arial" w:hAnsi="Arial" w:cs="Arial"/>
          <w:color w:val="365F91" w:themeColor="accent1" w:themeShade="BF"/>
          <w:sz w:val="24"/>
          <w:szCs w:val="24"/>
        </w:rPr>
        <w:t>Gail Philippi who opened the meeting at 7 pm.</w:t>
      </w:r>
    </w:p>
    <w:p w:rsidR="00C91909" w:rsidRPr="008D65CD" w:rsidRDefault="00C91909">
      <w:pPr>
        <w:pStyle w:val="BodyText"/>
        <w:spacing w:before="6"/>
        <w:rPr>
          <w:rFonts w:ascii="Arial" w:hAnsi="Arial" w:cs="Arial"/>
          <w:sz w:val="24"/>
          <w:szCs w:val="24"/>
        </w:rPr>
      </w:pPr>
    </w:p>
    <w:p w:rsidR="00EB66F2" w:rsidRPr="00404BC3" w:rsidRDefault="00CC5AA8" w:rsidP="00E822AE">
      <w:pPr>
        <w:pStyle w:val="BodyText"/>
        <w:rPr>
          <w:rFonts w:ascii="Arial" w:hAnsi="Arial" w:cs="Arial"/>
        </w:rPr>
      </w:pPr>
      <w:r w:rsidRPr="00404BC3">
        <w:rPr>
          <w:rFonts w:ascii="Arial" w:hAnsi="Arial" w:cs="Arial"/>
          <w:b/>
          <w:i/>
        </w:rPr>
        <w:t xml:space="preserve">To: </w:t>
      </w:r>
      <w:r w:rsidRPr="00404BC3">
        <w:rPr>
          <w:rFonts w:ascii="Arial" w:hAnsi="Arial" w:cs="Arial"/>
        </w:rPr>
        <w:t>Hannah Hatfield, Resident of the Town of Liberty, in the County of Waldo, and the State of Maine.</w:t>
      </w:r>
    </w:p>
    <w:p w:rsidR="00EB66F2" w:rsidRPr="00404BC3" w:rsidRDefault="00EB66F2" w:rsidP="00E822AE">
      <w:pPr>
        <w:pStyle w:val="BodyText"/>
        <w:rPr>
          <w:rFonts w:ascii="Arial" w:hAnsi="Arial" w:cs="Arial"/>
        </w:rPr>
      </w:pPr>
    </w:p>
    <w:p w:rsidR="00EB66F2" w:rsidRPr="00404BC3" w:rsidRDefault="00CC5AA8" w:rsidP="00E822AE">
      <w:pPr>
        <w:jc w:val="both"/>
        <w:rPr>
          <w:rFonts w:ascii="Arial" w:hAnsi="Arial" w:cs="Arial"/>
        </w:rPr>
      </w:pPr>
      <w:r w:rsidRPr="00404BC3">
        <w:rPr>
          <w:rFonts w:ascii="Arial" w:hAnsi="Arial" w:cs="Arial"/>
          <w:b/>
          <w:i/>
        </w:rPr>
        <w:t>Greetings</w:t>
      </w:r>
      <w:r w:rsidRPr="00404BC3">
        <w:rPr>
          <w:rFonts w:ascii="Arial" w:hAnsi="Arial" w:cs="Arial"/>
          <w:b/>
        </w:rPr>
        <w:t xml:space="preserve">: </w:t>
      </w:r>
      <w:r w:rsidRPr="00404BC3">
        <w:rPr>
          <w:rFonts w:ascii="Arial" w:hAnsi="Arial" w:cs="Arial"/>
        </w:rPr>
        <w:t xml:space="preserve">In the name of the State of Maine, you are hereby required to notify and warn the inhabitants of the Town of Liberty in said county and state, qualified by law to vote in town affairs, to meet at the </w:t>
      </w:r>
      <w:r w:rsidRPr="00404BC3">
        <w:rPr>
          <w:rFonts w:ascii="Arial" w:hAnsi="Arial" w:cs="Arial"/>
          <w:b/>
        </w:rPr>
        <w:t xml:space="preserve">Liberty </w:t>
      </w:r>
      <w:r w:rsidR="00F93DEC" w:rsidRPr="00404BC3">
        <w:rPr>
          <w:rFonts w:ascii="Arial" w:hAnsi="Arial" w:cs="Arial"/>
          <w:b/>
        </w:rPr>
        <w:t>Town Office, Overlock Room</w:t>
      </w:r>
      <w:r w:rsidRPr="00404BC3">
        <w:rPr>
          <w:rFonts w:ascii="Arial" w:hAnsi="Arial" w:cs="Arial"/>
        </w:rPr>
        <w:t xml:space="preserve">, </w:t>
      </w:r>
      <w:proofErr w:type="gramStart"/>
      <w:r w:rsidR="00F93DEC" w:rsidRPr="00404BC3">
        <w:rPr>
          <w:rFonts w:ascii="Arial" w:hAnsi="Arial" w:cs="Arial"/>
        </w:rPr>
        <w:t>7</w:t>
      </w:r>
      <w:proofErr w:type="gramEnd"/>
      <w:r w:rsidR="00F93DEC" w:rsidRPr="00404BC3">
        <w:rPr>
          <w:rFonts w:ascii="Arial" w:hAnsi="Arial" w:cs="Arial"/>
        </w:rPr>
        <w:t xml:space="preserve"> Water Street</w:t>
      </w:r>
      <w:r w:rsidRPr="00404BC3">
        <w:rPr>
          <w:rFonts w:ascii="Arial" w:hAnsi="Arial" w:cs="Arial"/>
        </w:rPr>
        <w:t xml:space="preserve">. </w:t>
      </w:r>
      <w:proofErr w:type="gramStart"/>
      <w:r w:rsidRPr="00404BC3">
        <w:rPr>
          <w:rFonts w:ascii="Arial" w:hAnsi="Arial" w:cs="Arial"/>
        </w:rPr>
        <w:t>in</w:t>
      </w:r>
      <w:proofErr w:type="gramEnd"/>
      <w:r w:rsidRPr="00404BC3">
        <w:rPr>
          <w:rFonts w:ascii="Arial" w:hAnsi="Arial" w:cs="Arial"/>
        </w:rPr>
        <w:t xml:space="preserve"> said Town, on </w:t>
      </w:r>
      <w:r w:rsidR="00F93DEC" w:rsidRPr="00404BC3">
        <w:rPr>
          <w:rFonts w:ascii="Arial" w:hAnsi="Arial" w:cs="Arial"/>
          <w:b/>
        </w:rPr>
        <w:t>Mon</w:t>
      </w:r>
      <w:r w:rsidRPr="00404BC3">
        <w:rPr>
          <w:rFonts w:ascii="Arial" w:hAnsi="Arial" w:cs="Arial"/>
          <w:b/>
        </w:rPr>
        <w:t xml:space="preserve">day, the </w:t>
      </w:r>
      <w:r w:rsidR="00384E89" w:rsidRPr="00404BC3">
        <w:rPr>
          <w:rFonts w:ascii="Arial" w:hAnsi="Arial" w:cs="Arial"/>
          <w:b/>
        </w:rPr>
        <w:t>2</w:t>
      </w:r>
      <w:r w:rsidR="00F93DEC" w:rsidRPr="00404BC3">
        <w:rPr>
          <w:rFonts w:ascii="Arial" w:hAnsi="Arial" w:cs="Arial"/>
          <w:b/>
        </w:rPr>
        <w:t>2</w:t>
      </w:r>
      <w:proofErr w:type="spellStart"/>
      <w:r w:rsidR="00F93DEC" w:rsidRPr="00404BC3">
        <w:rPr>
          <w:rFonts w:ascii="Arial" w:hAnsi="Arial" w:cs="Arial"/>
          <w:b/>
          <w:position w:val="10"/>
        </w:rPr>
        <w:t>nd</w:t>
      </w:r>
      <w:proofErr w:type="spellEnd"/>
      <w:r w:rsidRPr="00404BC3">
        <w:rPr>
          <w:rFonts w:ascii="Arial" w:hAnsi="Arial" w:cs="Arial"/>
          <w:b/>
          <w:position w:val="10"/>
        </w:rPr>
        <w:t xml:space="preserve"> </w:t>
      </w:r>
      <w:r w:rsidRPr="00404BC3">
        <w:rPr>
          <w:rFonts w:ascii="Arial" w:hAnsi="Arial" w:cs="Arial"/>
          <w:b/>
        </w:rPr>
        <w:t>day of Ma</w:t>
      </w:r>
      <w:r w:rsidR="00F93DEC" w:rsidRPr="00404BC3">
        <w:rPr>
          <w:rFonts w:ascii="Arial" w:hAnsi="Arial" w:cs="Arial"/>
          <w:b/>
        </w:rPr>
        <w:t>y</w:t>
      </w:r>
      <w:r w:rsidRPr="00404BC3">
        <w:rPr>
          <w:rFonts w:ascii="Arial" w:hAnsi="Arial" w:cs="Arial"/>
          <w:b/>
        </w:rPr>
        <w:t>, 201</w:t>
      </w:r>
      <w:r w:rsidR="00384E89" w:rsidRPr="00404BC3">
        <w:rPr>
          <w:rFonts w:ascii="Arial" w:hAnsi="Arial" w:cs="Arial"/>
          <w:b/>
        </w:rPr>
        <w:t>7</w:t>
      </w:r>
      <w:r w:rsidRPr="00404BC3">
        <w:rPr>
          <w:rFonts w:ascii="Arial" w:hAnsi="Arial" w:cs="Arial"/>
          <w:b/>
        </w:rPr>
        <w:t xml:space="preserve"> at </w:t>
      </w:r>
      <w:r w:rsidR="00F93DEC" w:rsidRPr="00404BC3">
        <w:rPr>
          <w:rFonts w:ascii="Arial" w:hAnsi="Arial" w:cs="Arial"/>
          <w:b/>
        </w:rPr>
        <w:t>7</w:t>
      </w:r>
      <w:r w:rsidRPr="00404BC3">
        <w:rPr>
          <w:rFonts w:ascii="Arial" w:hAnsi="Arial" w:cs="Arial"/>
          <w:b/>
        </w:rPr>
        <w:t xml:space="preserve">:00 </w:t>
      </w:r>
      <w:r w:rsidR="00F93DEC" w:rsidRPr="00404BC3">
        <w:rPr>
          <w:rFonts w:ascii="Arial" w:hAnsi="Arial" w:cs="Arial"/>
          <w:b/>
        </w:rPr>
        <w:t>PM</w:t>
      </w:r>
      <w:r w:rsidRPr="00404BC3">
        <w:rPr>
          <w:rFonts w:ascii="Arial" w:hAnsi="Arial" w:cs="Arial"/>
          <w:b/>
        </w:rPr>
        <w:t xml:space="preserve"> </w:t>
      </w:r>
      <w:r w:rsidRPr="00404BC3">
        <w:rPr>
          <w:rFonts w:ascii="Arial" w:hAnsi="Arial" w:cs="Arial"/>
        </w:rPr>
        <w:t xml:space="preserve">in the </w:t>
      </w:r>
      <w:r w:rsidR="00C41A0C">
        <w:rPr>
          <w:rFonts w:ascii="Arial" w:hAnsi="Arial" w:cs="Arial"/>
        </w:rPr>
        <w:t>evening</w:t>
      </w:r>
      <w:r w:rsidRPr="00404BC3">
        <w:rPr>
          <w:rFonts w:ascii="Arial" w:hAnsi="Arial" w:cs="Arial"/>
        </w:rPr>
        <w:t>, then and there to act on the following articles to wit:</w:t>
      </w:r>
    </w:p>
    <w:p w:rsidR="00EB66F2" w:rsidRPr="00404BC3" w:rsidRDefault="00EB66F2" w:rsidP="00E822AE">
      <w:pPr>
        <w:pStyle w:val="BodyText"/>
        <w:rPr>
          <w:rFonts w:ascii="Arial" w:hAnsi="Arial" w:cs="Arial"/>
        </w:rPr>
      </w:pPr>
    </w:p>
    <w:p w:rsidR="00EB66F2" w:rsidRPr="00404BC3" w:rsidRDefault="0080716C" w:rsidP="009041A9">
      <w:pPr>
        <w:pStyle w:val="Heading3"/>
        <w:spacing w:before="0"/>
        <w:ind w:left="0" w:right="0"/>
        <w:rPr>
          <w:rFonts w:ascii="Arial" w:hAnsi="Arial" w:cs="Arial"/>
          <w:u w:val="single"/>
        </w:rPr>
      </w:pPr>
      <w:r w:rsidRPr="00404BC3">
        <w:rPr>
          <w:rFonts w:ascii="Arial" w:hAnsi="Arial" w:cs="Arial"/>
          <w:u w:val="single"/>
        </w:rPr>
        <w:t>ARTICLES</w:t>
      </w:r>
    </w:p>
    <w:p w:rsidR="00EB66F2" w:rsidRPr="00404BC3" w:rsidRDefault="00EB66F2" w:rsidP="0033526E">
      <w:pPr>
        <w:pStyle w:val="BodyText"/>
        <w:rPr>
          <w:rFonts w:ascii="Arial" w:hAnsi="Arial" w:cs="Arial"/>
        </w:rPr>
      </w:pPr>
    </w:p>
    <w:p w:rsidR="00EB66F2" w:rsidRDefault="00CC5AA8" w:rsidP="00B12B35">
      <w:pPr>
        <w:pStyle w:val="ListParagraph"/>
        <w:numPr>
          <w:ilvl w:val="0"/>
          <w:numId w:val="4"/>
        </w:numPr>
        <w:spacing w:before="0"/>
        <w:ind w:left="360" w:hanging="360"/>
        <w:rPr>
          <w:rFonts w:ascii="Arial" w:hAnsi="Arial" w:cs="Arial"/>
        </w:rPr>
      </w:pPr>
      <w:r w:rsidRPr="00404BC3">
        <w:rPr>
          <w:rFonts w:ascii="Arial" w:hAnsi="Arial" w:cs="Arial"/>
        </w:rPr>
        <w:t>To elect by written ballot a moderator to preside at said</w:t>
      </w:r>
      <w:r w:rsidRPr="00404BC3">
        <w:rPr>
          <w:rFonts w:ascii="Arial" w:hAnsi="Arial" w:cs="Arial"/>
          <w:spacing w:val="-26"/>
        </w:rPr>
        <w:t xml:space="preserve"> </w:t>
      </w:r>
      <w:r w:rsidRPr="00404BC3">
        <w:rPr>
          <w:rFonts w:ascii="Arial" w:hAnsi="Arial" w:cs="Arial"/>
        </w:rPr>
        <w:t>meeting.</w:t>
      </w:r>
    </w:p>
    <w:p w:rsidR="00C91909" w:rsidRDefault="00C91909" w:rsidP="00C91909">
      <w:pPr>
        <w:pStyle w:val="ListParagraph"/>
        <w:spacing w:before="0"/>
        <w:ind w:left="360" w:firstLine="0"/>
        <w:rPr>
          <w:rFonts w:ascii="Arial" w:hAnsi="Arial" w:cs="Arial"/>
          <w:color w:val="365F91" w:themeColor="accent1" w:themeShade="BF"/>
        </w:rPr>
      </w:pPr>
      <w:r w:rsidRPr="00C91909">
        <w:rPr>
          <w:rFonts w:ascii="Arial" w:hAnsi="Arial" w:cs="Arial"/>
          <w:color w:val="365F91" w:themeColor="accent1" w:themeShade="BF"/>
        </w:rPr>
        <w:t>Elise Brown</w:t>
      </w:r>
      <w:r>
        <w:rPr>
          <w:rFonts w:ascii="Arial" w:hAnsi="Arial" w:cs="Arial"/>
          <w:color w:val="365F91" w:themeColor="accent1" w:themeShade="BF"/>
        </w:rPr>
        <w:t xml:space="preserve"> nominated Andrew Worcester and Carrie Peavey seconded. Worcester elected with 3 written votes.</w:t>
      </w:r>
    </w:p>
    <w:p w:rsidR="00C91909" w:rsidRPr="00C91909" w:rsidRDefault="00C91909" w:rsidP="00C91909">
      <w:pPr>
        <w:pStyle w:val="ListParagraph"/>
        <w:spacing w:before="0"/>
        <w:ind w:left="360" w:firstLine="0"/>
        <w:rPr>
          <w:rFonts w:ascii="Arial" w:hAnsi="Arial" w:cs="Arial"/>
          <w:color w:val="365F91" w:themeColor="accent1" w:themeShade="BF"/>
        </w:rPr>
      </w:pPr>
      <w:r>
        <w:rPr>
          <w:rFonts w:ascii="Arial" w:hAnsi="Arial" w:cs="Arial"/>
          <w:color w:val="365F91" w:themeColor="accent1" w:themeShade="BF"/>
        </w:rPr>
        <w:t>Town Clerk Gail Philippi swore in Andrew Worcester.</w:t>
      </w:r>
    </w:p>
    <w:p w:rsidR="00BE3A1F" w:rsidRDefault="00BE3A1F" w:rsidP="00BE3A1F">
      <w:pPr>
        <w:pStyle w:val="ListParagraph"/>
        <w:spacing w:before="0"/>
        <w:ind w:left="0" w:firstLine="0"/>
        <w:rPr>
          <w:rFonts w:ascii="Arial" w:hAnsi="Arial" w:cs="Arial"/>
        </w:rPr>
      </w:pPr>
    </w:p>
    <w:p w:rsidR="00BE3A1F" w:rsidRPr="00404BC3" w:rsidRDefault="00BE3A1F" w:rsidP="00B12B35">
      <w:pPr>
        <w:pStyle w:val="ListParagraph"/>
        <w:numPr>
          <w:ilvl w:val="0"/>
          <w:numId w:val="4"/>
        </w:numPr>
        <w:spacing w:before="0"/>
        <w:ind w:left="360" w:hanging="360"/>
        <w:rPr>
          <w:rFonts w:ascii="Arial" w:hAnsi="Arial" w:cs="Arial"/>
        </w:rPr>
      </w:pPr>
      <w:r w:rsidRPr="00BE3A1F">
        <w:rPr>
          <w:rFonts w:ascii="Arial" w:hAnsi="Arial" w:cs="Arial"/>
        </w:rPr>
        <w:t>To see if the town will authorize the $100,000 appropriation from surplus to supplement the LVFD Capital Reserve account made at the regular town meeting in March to be made in the current fiscal year rather than in the fiscal year starting in July 2017.</w:t>
      </w:r>
    </w:p>
    <w:p w:rsidR="00C714BC" w:rsidRDefault="00C91909" w:rsidP="0033526E">
      <w:pPr>
        <w:pStyle w:val="ListParagraph"/>
        <w:tabs>
          <w:tab w:val="left" w:pos="717"/>
        </w:tabs>
        <w:spacing w:before="0"/>
        <w:ind w:left="360"/>
        <w:rPr>
          <w:rFonts w:ascii="Arial" w:hAnsi="Arial" w:cs="Arial"/>
          <w:color w:val="365F91" w:themeColor="accent1" w:themeShade="BF"/>
        </w:rPr>
      </w:pPr>
      <w:r>
        <w:rPr>
          <w:rFonts w:ascii="Arial" w:hAnsi="Arial" w:cs="Arial"/>
        </w:rPr>
        <w:tab/>
      </w:r>
      <w:r>
        <w:rPr>
          <w:rFonts w:ascii="Arial" w:hAnsi="Arial" w:cs="Arial"/>
          <w:color w:val="365F91" w:themeColor="accent1" w:themeShade="BF"/>
        </w:rPr>
        <w:t xml:space="preserve">Tammy Reynolds </w:t>
      </w:r>
      <w:proofErr w:type="gramStart"/>
      <w:r>
        <w:rPr>
          <w:rFonts w:ascii="Arial" w:hAnsi="Arial" w:cs="Arial"/>
          <w:color w:val="365F91" w:themeColor="accent1" w:themeShade="BF"/>
        </w:rPr>
        <w:t>accept</w:t>
      </w:r>
      <w:proofErr w:type="gramEnd"/>
      <w:r>
        <w:rPr>
          <w:rFonts w:ascii="Arial" w:hAnsi="Arial" w:cs="Arial"/>
          <w:color w:val="365F91" w:themeColor="accent1" w:themeShade="BF"/>
        </w:rPr>
        <w:t xml:space="preserve"> as read Judy Fuller seconded.</w:t>
      </w:r>
    </w:p>
    <w:p w:rsidR="00C91909" w:rsidRDefault="00C91909" w:rsidP="0033526E">
      <w:pPr>
        <w:pStyle w:val="ListParagraph"/>
        <w:tabs>
          <w:tab w:val="left" w:pos="717"/>
        </w:tabs>
        <w:spacing w:before="0"/>
        <w:ind w:left="360"/>
        <w:rPr>
          <w:rFonts w:ascii="Arial" w:hAnsi="Arial" w:cs="Arial"/>
          <w:color w:val="365F91" w:themeColor="accent1" w:themeShade="BF"/>
        </w:rPr>
      </w:pPr>
      <w:r>
        <w:rPr>
          <w:rFonts w:ascii="Arial" w:hAnsi="Arial" w:cs="Arial"/>
          <w:color w:val="365F91" w:themeColor="accent1" w:themeShade="BF"/>
        </w:rPr>
        <w:tab/>
        <w:t xml:space="preserve">Steve Chapin asked how much is in surplus and what is in supplemental. Melinda Steeves said $686,000 at the last audit. S. Chapin asked if this is substantially the </w:t>
      </w:r>
      <w:proofErr w:type="gramStart"/>
      <w:r>
        <w:rPr>
          <w:rFonts w:ascii="Arial" w:hAnsi="Arial" w:cs="Arial"/>
          <w:color w:val="365F91" w:themeColor="accent1" w:themeShade="BF"/>
        </w:rPr>
        <w:t>same?</w:t>
      </w:r>
      <w:proofErr w:type="gramEnd"/>
      <w:r>
        <w:rPr>
          <w:rFonts w:ascii="Arial" w:hAnsi="Arial" w:cs="Arial"/>
          <w:color w:val="365F91" w:themeColor="accent1" w:themeShade="BF"/>
        </w:rPr>
        <w:t xml:space="preserve"> Steeves and C. Peavey said yes. S. Chapin asked what is in </w:t>
      </w:r>
      <w:proofErr w:type="gramStart"/>
      <w:r>
        <w:rPr>
          <w:rFonts w:ascii="Arial" w:hAnsi="Arial" w:cs="Arial"/>
          <w:color w:val="365F91" w:themeColor="accent1" w:themeShade="BF"/>
        </w:rPr>
        <w:t>reserve?</w:t>
      </w:r>
      <w:proofErr w:type="gramEnd"/>
      <w:r>
        <w:rPr>
          <w:rFonts w:ascii="Arial" w:hAnsi="Arial" w:cs="Arial"/>
          <w:color w:val="365F91" w:themeColor="accent1" w:themeShade="BF"/>
        </w:rPr>
        <w:t xml:space="preserve"> Fire Chief Bill Gillespie said $113,000 as of March with an anticipated $20,000 repair on Tank 72. He hopes to have $100,000 plus $100,000 for a total of $200,000. Steeves noted that this was voted on in March and we wanted to used it before the 6/30 end of year.</w:t>
      </w:r>
      <w:r w:rsidR="00083611">
        <w:rPr>
          <w:rFonts w:ascii="Arial" w:hAnsi="Arial" w:cs="Arial"/>
          <w:color w:val="365F91" w:themeColor="accent1" w:themeShade="BF"/>
        </w:rPr>
        <w:t xml:space="preserve"> Gillespie wanted to do it in advance of the request for $600,000 and has submitted loan info to the leasing company.</w:t>
      </w:r>
    </w:p>
    <w:p w:rsidR="00083611" w:rsidRPr="00C91909" w:rsidRDefault="00083611" w:rsidP="0033526E">
      <w:pPr>
        <w:pStyle w:val="ListParagraph"/>
        <w:tabs>
          <w:tab w:val="left" w:pos="717"/>
        </w:tabs>
        <w:spacing w:before="0"/>
        <w:ind w:left="360"/>
        <w:rPr>
          <w:rFonts w:ascii="Arial" w:hAnsi="Arial" w:cs="Arial"/>
          <w:color w:val="365F91" w:themeColor="accent1" w:themeShade="BF"/>
        </w:rPr>
      </w:pPr>
      <w:r>
        <w:rPr>
          <w:rFonts w:ascii="Arial" w:hAnsi="Arial" w:cs="Arial"/>
          <w:color w:val="365F91" w:themeColor="accent1" w:themeShade="BF"/>
        </w:rPr>
        <w:tab/>
        <w:t>Article passed.</w:t>
      </w:r>
    </w:p>
    <w:p w:rsidR="00C91909" w:rsidRDefault="00C91909" w:rsidP="0033526E">
      <w:pPr>
        <w:pStyle w:val="ListParagraph"/>
        <w:tabs>
          <w:tab w:val="left" w:pos="717"/>
        </w:tabs>
        <w:spacing w:before="0"/>
        <w:ind w:left="360"/>
        <w:rPr>
          <w:rFonts w:ascii="Arial" w:hAnsi="Arial" w:cs="Arial"/>
        </w:rPr>
      </w:pPr>
    </w:p>
    <w:p w:rsidR="005C2EA7" w:rsidRDefault="0061677E" w:rsidP="005C2EA7">
      <w:pPr>
        <w:widowControl/>
        <w:numPr>
          <w:ilvl w:val="0"/>
          <w:numId w:val="4"/>
        </w:numPr>
        <w:shd w:val="clear" w:color="auto" w:fill="FFFFFF"/>
        <w:ind w:left="360" w:hanging="360"/>
        <w:rPr>
          <w:rFonts w:ascii="Arial" w:hAnsi="Arial" w:cs="Arial"/>
        </w:rPr>
      </w:pPr>
      <w:r w:rsidRPr="0061677E">
        <w:rPr>
          <w:rFonts w:ascii="Arial" w:hAnsi="Arial" w:cs="Arial"/>
        </w:rPr>
        <w:t>To see if the Town will appropriate the </w:t>
      </w:r>
      <w:r w:rsidR="00A219AE">
        <w:rPr>
          <w:rFonts w:ascii="Arial" w:hAnsi="Arial" w:cs="Arial"/>
        </w:rPr>
        <w:t>current</w:t>
      </w:r>
      <w:r w:rsidRPr="0061677E">
        <w:rPr>
          <w:rFonts w:ascii="Arial" w:hAnsi="Arial" w:cs="Arial"/>
        </w:rPr>
        <w:t> balance in the LVFD Capital Reserve</w:t>
      </w:r>
      <w:r w:rsidRPr="0061677E">
        <w:rPr>
          <w:rFonts w:ascii="Arial" w:hAnsi="Arial" w:cs="Arial"/>
          <w:spacing w:val="-13"/>
        </w:rPr>
        <w:t> </w:t>
      </w:r>
      <w:r w:rsidRPr="0061677E">
        <w:rPr>
          <w:rFonts w:ascii="Arial" w:hAnsi="Arial" w:cs="Arial"/>
        </w:rPr>
        <w:t>account for the purchase of a new fire</w:t>
      </w:r>
      <w:r w:rsidR="00A219AE">
        <w:rPr>
          <w:rFonts w:ascii="Arial" w:hAnsi="Arial" w:cs="Arial"/>
        </w:rPr>
        <w:t xml:space="preserve"> truck</w:t>
      </w:r>
      <w:r w:rsidR="005C2EA7" w:rsidRPr="005C2EA7">
        <w:rPr>
          <w:rFonts w:ascii="Arial" w:hAnsi="Arial" w:cs="Arial"/>
        </w:rPr>
        <w:t xml:space="preserve"> and already committed repairs of existing equipment.</w:t>
      </w:r>
    </w:p>
    <w:p w:rsidR="00083611" w:rsidRDefault="00083611" w:rsidP="00083611">
      <w:pPr>
        <w:widowControl/>
        <w:shd w:val="clear" w:color="auto" w:fill="FFFFFF"/>
        <w:ind w:left="360"/>
        <w:rPr>
          <w:rFonts w:ascii="Arial" w:hAnsi="Arial" w:cs="Arial"/>
          <w:color w:val="365F91" w:themeColor="accent1" w:themeShade="BF"/>
        </w:rPr>
      </w:pPr>
      <w:r>
        <w:rPr>
          <w:rFonts w:ascii="Arial" w:hAnsi="Arial" w:cs="Arial"/>
          <w:color w:val="365F91" w:themeColor="accent1" w:themeShade="BF"/>
        </w:rPr>
        <w:t>J. Fuller aar and Sarah Salley seconded.</w:t>
      </w:r>
    </w:p>
    <w:p w:rsidR="00083611" w:rsidRPr="00083611" w:rsidRDefault="00083611" w:rsidP="00083611">
      <w:pPr>
        <w:widowControl/>
        <w:shd w:val="clear" w:color="auto" w:fill="FFFFFF"/>
        <w:ind w:left="360"/>
        <w:rPr>
          <w:rFonts w:ascii="Arial" w:hAnsi="Arial" w:cs="Arial"/>
          <w:color w:val="365F91" w:themeColor="accent1" w:themeShade="BF"/>
        </w:rPr>
      </w:pPr>
      <w:r>
        <w:rPr>
          <w:rFonts w:ascii="Arial" w:hAnsi="Arial" w:cs="Arial"/>
          <w:color w:val="365F91" w:themeColor="accent1" w:themeShade="BF"/>
        </w:rPr>
        <w:t>Article passed.</w:t>
      </w:r>
    </w:p>
    <w:p w:rsidR="0033526E" w:rsidRPr="0061677E" w:rsidRDefault="0033526E" w:rsidP="0033526E">
      <w:pPr>
        <w:pStyle w:val="ListParagraph"/>
        <w:spacing w:before="0"/>
        <w:ind w:left="0" w:firstLine="10"/>
        <w:rPr>
          <w:rFonts w:ascii="Arial" w:hAnsi="Arial" w:cs="Arial"/>
        </w:rPr>
      </w:pPr>
    </w:p>
    <w:p w:rsidR="0033526E" w:rsidRPr="00404BC3" w:rsidRDefault="003F3C7E" w:rsidP="00B12B35">
      <w:pPr>
        <w:pStyle w:val="ListParagraph"/>
        <w:numPr>
          <w:ilvl w:val="0"/>
          <w:numId w:val="4"/>
        </w:numPr>
        <w:spacing w:before="0"/>
        <w:ind w:left="360" w:hanging="360"/>
        <w:rPr>
          <w:rFonts w:ascii="Arial" w:hAnsi="Arial" w:cs="Arial"/>
        </w:rPr>
      </w:pPr>
      <w:r w:rsidRPr="0061677E">
        <w:rPr>
          <w:rFonts w:ascii="Arial" w:hAnsi="Arial" w:cs="Arial"/>
        </w:rPr>
        <w:t xml:space="preserve">To see if the Town will authorize the Selectboard </w:t>
      </w:r>
      <w:r w:rsidR="00A27AD0" w:rsidRPr="0061677E">
        <w:rPr>
          <w:rFonts w:ascii="Arial" w:hAnsi="Arial" w:cs="Arial"/>
        </w:rPr>
        <w:t xml:space="preserve">to </w:t>
      </w:r>
      <w:r w:rsidR="00B71F8C" w:rsidRPr="0061677E">
        <w:rPr>
          <w:rFonts w:ascii="Arial" w:hAnsi="Arial" w:cs="Arial"/>
        </w:rPr>
        <w:t xml:space="preserve">borrow </w:t>
      </w:r>
      <w:r w:rsidR="009041A9" w:rsidRPr="0061677E">
        <w:rPr>
          <w:rFonts w:ascii="Arial" w:hAnsi="Arial" w:cs="Arial"/>
        </w:rPr>
        <w:t xml:space="preserve">an </w:t>
      </w:r>
      <w:r w:rsidR="00555138" w:rsidRPr="0061677E">
        <w:rPr>
          <w:rFonts w:ascii="Arial" w:hAnsi="Arial" w:cs="Arial"/>
        </w:rPr>
        <w:t>amount not to exceed $420,000</w:t>
      </w:r>
      <w:r w:rsidR="00B71F8C" w:rsidRPr="0061677E">
        <w:rPr>
          <w:rFonts w:ascii="Arial" w:hAnsi="Arial" w:cs="Arial"/>
        </w:rPr>
        <w:t xml:space="preserve"> for the</w:t>
      </w:r>
      <w:r w:rsidR="00B71F8C" w:rsidRPr="00404BC3">
        <w:rPr>
          <w:rFonts w:ascii="Arial" w:hAnsi="Arial" w:cs="Arial"/>
        </w:rPr>
        <w:t xml:space="preserve"> purchase of a </w:t>
      </w:r>
      <w:r w:rsidR="001F6864" w:rsidRPr="00404BC3">
        <w:rPr>
          <w:rFonts w:ascii="Arial" w:hAnsi="Arial" w:cs="Arial"/>
        </w:rPr>
        <w:t>new fire truck.</w:t>
      </w:r>
    </w:p>
    <w:p w:rsidR="0033526E" w:rsidRPr="00083611" w:rsidRDefault="00D07F2D" w:rsidP="0033526E">
      <w:pPr>
        <w:pStyle w:val="ListParagraph"/>
        <w:spacing w:before="0"/>
        <w:ind w:left="0" w:firstLine="0"/>
        <w:rPr>
          <w:rFonts w:ascii="Arial" w:hAnsi="Arial" w:cs="Arial"/>
          <w:color w:val="365F91" w:themeColor="accent1" w:themeShade="BF"/>
        </w:rPr>
      </w:pPr>
      <w:r>
        <w:rPr>
          <w:rFonts w:ascii="Arial" w:hAnsi="Arial" w:cs="Arial"/>
          <w:color w:val="365F91" w:themeColor="accent1" w:themeShade="BF"/>
        </w:rPr>
        <w:t xml:space="preserve">      </w:t>
      </w:r>
      <w:r w:rsidR="00083611" w:rsidRPr="00083611">
        <w:rPr>
          <w:rFonts w:ascii="Arial" w:hAnsi="Arial" w:cs="Arial"/>
          <w:color w:val="365F91" w:themeColor="accent1" w:themeShade="BF"/>
        </w:rPr>
        <w:t>Dot (</w:t>
      </w:r>
      <w:r w:rsidR="00083611" w:rsidRPr="00D07F2D">
        <w:rPr>
          <w:rFonts w:ascii="Arial" w:hAnsi="Arial" w:cs="Arial"/>
          <w:color w:val="365F91" w:themeColor="accent1" w:themeShade="BF"/>
        </w:rPr>
        <w:t>Harrison</w:t>
      </w:r>
      <w:r w:rsidR="00083611" w:rsidRPr="00083611">
        <w:rPr>
          <w:rFonts w:ascii="Arial" w:hAnsi="Arial" w:cs="Arial"/>
          <w:color w:val="365F91" w:themeColor="accent1" w:themeShade="BF"/>
        </w:rPr>
        <w:t xml:space="preserve"> or Wyman?) aar</w:t>
      </w:r>
      <w:r w:rsidR="00083611">
        <w:rPr>
          <w:rFonts w:ascii="Arial" w:hAnsi="Arial" w:cs="Arial"/>
          <w:color w:val="365F91" w:themeColor="accent1" w:themeShade="BF"/>
        </w:rPr>
        <w:t xml:space="preserve"> J. Fuller seconded.</w:t>
      </w:r>
    </w:p>
    <w:p w:rsidR="00083611" w:rsidRPr="00083611" w:rsidRDefault="00083611" w:rsidP="0033526E">
      <w:pPr>
        <w:pStyle w:val="ListParagraph"/>
        <w:spacing w:before="0"/>
        <w:ind w:left="0" w:firstLine="0"/>
        <w:rPr>
          <w:rFonts w:ascii="Arial" w:hAnsi="Arial" w:cs="Arial"/>
          <w:color w:val="365F91" w:themeColor="accent1" w:themeShade="BF"/>
        </w:rPr>
      </w:pPr>
    </w:p>
    <w:p w:rsidR="005879F2" w:rsidRPr="00404BC3" w:rsidRDefault="00073DF9" w:rsidP="00B12B35">
      <w:pPr>
        <w:pStyle w:val="ListParagraph"/>
        <w:numPr>
          <w:ilvl w:val="0"/>
          <w:numId w:val="4"/>
        </w:numPr>
        <w:spacing w:before="0"/>
        <w:ind w:left="360" w:hanging="360"/>
        <w:rPr>
          <w:rFonts w:ascii="Arial" w:hAnsi="Arial" w:cs="Arial"/>
        </w:rPr>
      </w:pPr>
      <w:r w:rsidRPr="00404BC3">
        <w:rPr>
          <w:rFonts w:ascii="Arial" w:hAnsi="Arial" w:cs="Arial"/>
        </w:rPr>
        <w:t>To see if the Town will raise and appropriate from taxation for this first year of the current sno</w:t>
      </w:r>
      <w:r w:rsidR="00C41A0C">
        <w:rPr>
          <w:rFonts w:ascii="Arial" w:hAnsi="Arial" w:cs="Arial"/>
        </w:rPr>
        <w:t>wplowing contract $</w:t>
      </w:r>
      <w:r w:rsidR="00E36AF6">
        <w:rPr>
          <w:rFonts w:ascii="Arial" w:hAnsi="Arial" w:cs="Arial"/>
        </w:rPr>
        <w:t>189,200</w:t>
      </w:r>
      <w:r w:rsidR="00C41A0C">
        <w:rPr>
          <w:rFonts w:ascii="Arial" w:hAnsi="Arial" w:cs="Arial"/>
        </w:rPr>
        <w:t>.</w:t>
      </w:r>
    </w:p>
    <w:p w:rsidR="00153506" w:rsidRDefault="00D07F2D" w:rsidP="00D07F2D">
      <w:pPr>
        <w:pStyle w:val="Heading3"/>
        <w:spacing w:before="0"/>
        <w:ind w:left="360" w:right="0"/>
        <w:rPr>
          <w:rFonts w:ascii="Arial" w:hAnsi="Arial" w:cs="Arial"/>
          <w:b w:val="0"/>
          <w:color w:val="365F91" w:themeColor="accent1" w:themeShade="BF"/>
        </w:rPr>
      </w:pPr>
      <w:r>
        <w:rPr>
          <w:rFonts w:ascii="Arial" w:hAnsi="Arial" w:cs="Arial"/>
          <w:b w:val="0"/>
          <w:color w:val="365F91" w:themeColor="accent1" w:themeShade="BF"/>
        </w:rPr>
        <w:t xml:space="preserve">Steve Chapin </w:t>
      </w:r>
      <w:proofErr w:type="spellStart"/>
      <w:r>
        <w:rPr>
          <w:rFonts w:ascii="Arial" w:hAnsi="Arial" w:cs="Arial"/>
          <w:b w:val="0"/>
          <w:color w:val="365F91" w:themeColor="accent1" w:themeShade="BF"/>
        </w:rPr>
        <w:t>aar</w:t>
      </w:r>
      <w:proofErr w:type="spellEnd"/>
      <w:r>
        <w:rPr>
          <w:rFonts w:ascii="Arial" w:hAnsi="Arial" w:cs="Arial"/>
          <w:b w:val="0"/>
          <w:color w:val="365F91" w:themeColor="accent1" w:themeShade="BF"/>
        </w:rPr>
        <w:t xml:space="preserve"> and Sarah </w:t>
      </w:r>
      <w:proofErr w:type="spellStart"/>
      <w:r>
        <w:rPr>
          <w:rFonts w:ascii="Arial" w:hAnsi="Arial" w:cs="Arial"/>
          <w:b w:val="0"/>
          <w:color w:val="365F91" w:themeColor="accent1" w:themeShade="BF"/>
        </w:rPr>
        <w:t>Salley</w:t>
      </w:r>
      <w:proofErr w:type="spellEnd"/>
      <w:r>
        <w:rPr>
          <w:rFonts w:ascii="Arial" w:hAnsi="Arial" w:cs="Arial"/>
          <w:b w:val="0"/>
          <w:color w:val="365F91" w:themeColor="accent1" w:themeShade="BF"/>
        </w:rPr>
        <w:t xml:space="preserve"> seconded. </w:t>
      </w:r>
    </w:p>
    <w:p w:rsidR="00D07F2D" w:rsidRDefault="00D07F2D" w:rsidP="00D07F2D">
      <w:pPr>
        <w:pStyle w:val="Heading3"/>
        <w:spacing w:before="0"/>
        <w:ind w:left="360" w:right="0"/>
        <w:rPr>
          <w:rFonts w:ascii="Arial" w:hAnsi="Arial" w:cs="Arial"/>
          <w:b w:val="0"/>
          <w:color w:val="365F91" w:themeColor="accent1" w:themeShade="BF"/>
        </w:rPr>
      </w:pPr>
      <w:r>
        <w:rPr>
          <w:rFonts w:ascii="Arial" w:hAnsi="Arial" w:cs="Arial"/>
          <w:b w:val="0"/>
          <w:color w:val="365F91" w:themeColor="accent1" w:themeShade="BF"/>
        </w:rPr>
        <w:t>Steve Chapin clarified that this is a 3 year contract. Judy Fuller asked if Dave’s got it which they did. She asked how much of an increase it is. The cost went up from $45 a mile to $55 a mile.</w:t>
      </w:r>
    </w:p>
    <w:p w:rsidR="00D07F2D" w:rsidRDefault="00D07F2D" w:rsidP="00D07F2D">
      <w:pPr>
        <w:pStyle w:val="Heading3"/>
        <w:spacing w:before="0"/>
        <w:ind w:left="360" w:right="0"/>
        <w:rPr>
          <w:rFonts w:ascii="Arial" w:hAnsi="Arial" w:cs="Arial"/>
          <w:b w:val="0"/>
          <w:color w:val="365F91" w:themeColor="accent1" w:themeShade="BF"/>
        </w:rPr>
      </w:pPr>
      <w:r>
        <w:rPr>
          <w:rFonts w:ascii="Arial" w:hAnsi="Arial" w:cs="Arial"/>
          <w:b w:val="0"/>
          <w:color w:val="365F91" w:themeColor="accent1" w:themeShade="BF"/>
        </w:rPr>
        <w:t>Article passed.</w:t>
      </w:r>
    </w:p>
    <w:p w:rsidR="00D07F2D" w:rsidRPr="00D07F2D" w:rsidRDefault="00D07F2D" w:rsidP="00D07F2D">
      <w:pPr>
        <w:pStyle w:val="Heading3"/>
        <w:spacing w:before="0"/>
        <w:ind w:left="360" w:right="0"/>
        <w:rPr>
          <w:rFonts w:ascii="Arial" w:hAnsi="Arial" w:cs="Arial"/>
          <w:b w:val="0"/>
          <w:color w:val="365F91" w:themeColor="accent1" w:themeShade="BF"/>
        </w:rPr>
      </w:pPr>
    </w:p>
    <w:p w:rsidR="00EB66F2" w:rsidRDefault="00CC5AA8" w:rsidP="0033526E">
      <w:pPr>
        <w:pStyle w:val="ListParagraph"/>
        <w:numPr>
          <w:ilvl w:val="0"/>
          <w:numId w:val="4"/>
        </w:numPr>
        <w:spacing w:before="0"/>
        <w:ind w:left="360" w:hanging="360"/>
        <w:rPr>
          <w:rFonts w:ascii="Arial" w:hAnsi="Arial" w:cs="Arial"/>
        </w:rPr>
      </w:pPr>
      <w:r w:rsidRPr="00404BC3">
        <w:rPr>
          <w:rFonts w:ascii="Arial" w:hAnsi="Arial" w:cs="Arial"/>
        </w:rPr>
        <w:t>Should a vacancy in any elected office arise during the Town Meeting, to vote for</w:t>
      </w:r>
      <w:r w:rsidRPr="00404BC3">
        <w:rPr>
          <w:rFonts w:ascii="Arial" w:hAnsi="Arial" w:cs="Arial"/>
          <w:spacing w:val="-28"/>
        </w:rPr>
        <w:t xml:space="preserve"> </w:t>
      </w:r>
      <w:r w:rsidRPr="00404BC3">
        <w:rPr>
          <w:rFonts w:ascii="Arial" w:hAnsi="Arial" w:cs="Arial"/>
        </w:rPr>
        <w:t>a replacement of said</w:t>
      </w:r>
      <w:r w:rsidRPr="00404BC3">
        <w:rPr>
          <w:rFonts w:ascii="Arial" w:hAnsi="Arial" w:cs="Arial"/>
          <w:spacing w:val="-12"/>
        </w:rPr>
        <w:t xml:space="preserve"> </w:t>
      </w:r>
      <w:proofErr w:type="gramStart"/>
      <w:r w:rsidRPr="00404BC3">
        <w:rPr>
          <w:rFonts w:ascii="Arial" w:hAnsi="Arial" w:cs="Arial"/>
        </w:rPr>
        <w:t>official.</w:t>
      </w:r>
      <w:proofErr w:type="gramEnd"/>
    </w:p>
    <w:p w:rsidR="00D07F2D" w:rsidRDefault="00D07F2D" w:rsidP="00D07F2D">
      <w:pPr>
        <w:pStyle w:val="ListParagraph"/>
        <w:spacing w:before="0"/>
        <w:ind w:left="720"/>
        <w:rPr>
          <w:rFonts w:ascii="Arial" w:hAnsi="Arial" w:cs="Arial"/>
          <w:color w:val="365F91" w:themeColor="accent1" w:themeShade="BF"/>
        </w:rPr>
      </w:pPr>
      <w:r w:rsidRPr="00D07F2D">
        <w:rPr>
          <w:rFonts w:ascii="Arial" w:hAnsi="Arial" w:cs="Arial"/>
          <w:color w:val="365F91" w:themeColor="accent1" w:themeShade="BF"/>
        </w:rPr>
        <w:t>Dana Philippi made a motion to pass by</w:t>
      </w:r>
      <w:r>
        <w:rPr>
          <w:rFonts w:ascii="Arial" w:hAnsi="Arial" w:cs="Arial"/>
          <w:color w:val="365F91" w:themeColor="accent1" w:themeShade="BF"/>
        </w:rPr>
        <w:t>, Judy Fuller seconded.</w:t>
      </w:r>
    </w:p>
    <w:p w:rsidR="00D07F2D" w:rsidRPr="00D07F2D" w:rsidRDefault="00D07F2D" w:rsidP="00D07F2D">
      <w:pPr>
        <w:pStyle w:val="ListParagraph"/>
        <w:spacing w:before="0"/>
        <w:ind w:left="720"/>
        <w:rPr>
          <w:rFonts w:ascii="Arial" w:hAnsi="Arial" w:cs="Arial"/>
          <w:color w:val="365F91" w:themeColor="accent1" w:themeShade="BF"/>
        </w:rPr>
      </w:pPr>
      <w:r>
        <w:rPr>
          <w:rFonts w:ascii="Arial" w:hAnsi="Arial" w:cs="Arial"/>
          <w:color w:val="365F91" w:themeColor="accent1" w:themeShade="BF"/>
        </w:rPr>
        <w:t>Article passed.</w:t>
      </w:r>
    </w:p>
    <w:p w:rsidR="00D07F2D" w:rsidRPr="00D07F2D" w:rsidRDefault="00D07F2D" w:rsidP="00D07F2D">
      <w:pPr>
        <w:rPr>
          <w:rFonts w:ascii="Arial" w:hAnsi="Arial" w:cs="Arial"/>
        </w:rPr>
      </w:pPr>
    </w:p>
    <w:p w:rsidR="00EB66F2" w:rsidRPr="00404BC3" w:rsidRDefault="00CC5AA8" w:rsidP="0033526E">
      <w:pPr>
        <w:pStyle w:val="ListParagraph"/>
        <w:numPr>
          <w:ilvl w:val="0"/>
          <w:numId w:val="4"/>
        </w:numPr>
        <w:spacing w:before="0"/>
        <w:ind w:left="360" w:hanging="360"/>
        <w:rPr>
          <w:rFonts w:ascii="Arial" w:hAnsi="Arial" w:cs="Arial"/>
        </w:rPr>
      </w:pPr>
      <w:r w:rsidRPr="00404BC3">
        <w:rPr>
          <w:rFonts w:ascii="Arial" w:hAnsi="Arial" w:cs="Arial"/>
        </w:rPr>
        <w:t xml:space="preserve">To see if the Town will vote to increase the property tax levy limit established for the Town of Liberty by State law in the event that the </w:t>
      </w:r>
      <w:r w:rsidR="00073DF9" w:rsidRPr="00404BC3">
        <w:rPr>
          <w:rFonts w:ascii="Arial" w:hAnsi="Arial" w:cs="Arial"/>
        </w:rPr>
        <w:t xml:space="preserve">amended </w:t>
      </w:r>
      <w:r w:rsidRPr="00404BC3">
        <w:rPr>
          <w:rFonts w:ascii="Arial" w:hAnsi="Arial" w:cs="Arial"/>
        </w:rPr>
        <w:t>FY 201</w:t>
      </w:r>
      <w:r w:rsidR="00153506" w:rsidRPr="00404BC3">
        <w:rPr>
          <w:rFonts w:ascii="Arial" w:hAnsi="Arial" w:cs="Arial"/>
        </w:rPr>
        <w:t>8</w:t>
      </w:r>
      <w:r w:rsidRPr="00404BC3">
        <w:rPr>
          <w:rFonts w:ascii="Arial" w:hAnsi="Arial" w:cs="Arial"/>
        </w:rPr>
        <w:t xml:space="preserve"> municipal budget approved</w:t>
      </w:r>
      <w:r w:rsidRPr="00404BC3">
        <w:rPr>
          <w:rFonts w:ascii="Arial" w:hAnsi="Arial" w:cs="Arial"/>
          <w:spacing w:val="-21"/>
        </w:rPr>
        <w:t xml:space="preserve"> </w:t>
      </w:r>
      <w:r w:rsidRPr="00404BC3">
        <w:rPr>
          <w:rFonts w:ascii="Arial" w:hAnsi="Arial" w:cs="Arial"/>
        </w:rPr>
        <w:t>under</w:t>
      </w:r>
      <w:r w:rsidR="00C1064F" w:rsidRPr="00404BC3">
        <w:rPr>
          <w:rFonts w:ascii="Arial" w:hAnsi="Arial" w:cs="Arial"/>
        </w:rPr>
        <w:t xml:space="preserve"> t</w:t>
      </w:r>
      <w:r w:rsidRPr="00404BC3">
        <w:rPr>
          <w:rFonts w:ascii="Arial" w:hAnsi="Arial" w:cs="Arial"/>
        </w:rPr>
        <w:t>he preceding articles will result in a tax commitment that is greater than that property tax levy limit.  (Vote must be by written ballot.)</w:t>
      </w:r>
    </w:p>
    <w:p w:rsidR="00EB66F2" w:rsidRDefault="00BD525D" w:rsidP="009041A9">
      <w:pPr>
        <w:pStyle w:val="Heading3"/>
        <w:spacing w:before="0"/>
        <w:ind w:left="720" w:right="0"/>
        <w:rPr>
          <w:rFonts w:ascii="Arial" w:hAnsi="Arial" w:cs="Arial"/>
        </w:rPr>
      </w:pPr>
      <w:proofErr w:type="spellStart"/>
      <w:r w:rsidRPr="00404BC3">
        <w:rPr>
          <w:rFonts w:ascii="Arial" w:hAnsi="Arial" w:cs="Arial"/>
        </w:rPr>
        <w:t>Selectboard</w:t>
      </w:r>
      <w:proofErr w:type="spellEnd"/>
      <w:r w:rsidR="00CC5AA8" w:rsidRPr="00404BC3">
        <w:rPr>
          <w:rFonts w:ascii="Arial" w:hAnsi="Arial" w:cs="Arial"/>
        </w:rPr>
        <w:t xml:space="preserve"> Recommendation: pass</w:t>
      </w:r>
    </w:p>
    <w:p w:rsidR="00D07F2D" w:rsidRPr="00D07F2D" w:rsidRDefault="00D07F2D" w:rsidP="009041A9">
      <w:pPr>
        <w:pStyle w:val="Heading3"/>
        <w:spacing w:before="0"/>
        <w:ind w:left="720" w:right="0"/>
        <w:rPr>
          <w:rFonts w:ascii="Arial" w:hAnsi="Arial" w:cs="Arial"/>
          <w:b w:val="0"/>
          <w:color w:val="365F91" w:themeColor="accent1" w:themeShade="BF"/>
        </w:rPr>
      </w:pPr>
    </w:p>
    <w:p w:rsidR="00D07F2D" w:rsidRDefault="00D07F2D" w:rsidP="009041A9">
      <w:pPr>
        <w:pStyle w:val="Heading3"/>
        <w:spacing w:before="0"/>
        <w:ind w:left="720" w:right="0"/>
        <w:rPr>
          <w:rFonts w:ascii="Arial" w:hAnsi="Arial" w:cs="Arial"/>
          <w:b w:val="0"/>
          <w:color w:val="365F91" w:themeColor="accent1" w:themeShade="BF"/>
        </w:rPr>
      </w:pPr>
      <w:r w:rsidRPr="00D07F2D">
        <w:rPr>
          <w:rFonts w:ascii="Arial" w:hAnsi="Arial" w:cs="Arial"/>
          <w:b w:val="0"/>
          <w:color w:val="365F91" w:themeColor="accent1" w:themeShade="BF"/>
        </w:rPr>
        <w:t>Carrie Peavey</w:t>
      </w:r>
      <w:r>
        <w:rPr>
          <w:rFonts w:ascii="Arial" w:hAnsi="Arial" w:cs="Arial"/>
          <w:b w:val="0"/>
          <w:color w:val="365F91" w:themeColor="accent1" w:themeShade="BF"/>
        </w:rPr>
        <w:t xml:space="preserve"> made a motion to pass over as we don’t need it, Kerry Black seconded.</w:t>
      </w:r>
    </w:p>
    <w:p w:rsidR="00D07F2D" w:rsidRPr="00D07F2D" w:rsidRDefault="00D07F2D" w:rsidP="009041A9">
      <w:pPr>
        <w:pStyle w:val="Heading3"/>
        <w:spacing w:before="0"/>
        <w:ind w:left="720" w:right="0"/>
        <w:rPr>
          <w:rFonts w:ascii="Arial" w:hAnsi="Arial" w:cs="Arial"/>
          <w:b w:val="0"/>
          <w:color w:val="365F91" w:themeColor="accent1" w:themeShade="BF"/>
        </w:rPr>
      </w:pPr>
    </w:p>
    <w:p w:rsidR="00EB66F2" w:rsidRDefault="00D07F2D" w:rsidP="009041A9">
      <w:pPr>
        <w:pStyle w:val="BodyText"/>
        <w:rPr>
          <w:rFonts w:ascii="Arial" w:hAnsi="Arial" w:cs="Arial"/>
          <w:color w:val="365F91" w:themeColor="accent1" w:themeShade="BF"/>
        </w:rPr>
      </w:pPr>
      <w:r>
        <w:rPr>
          <w:rFonts w:ascii="Arial" w:hAnsi="Arial" w:cs="Arial"/>
          <w:color w:val="365F91" w:themeColor="accent1" w:themeShade="BF"/>
        </w:rPr>
        <w:t xml:space="preserve">Andrew Worcester asked for a motion to adjourn. Hannah </w:t>
      </w:r>
      <w:r w:rsidR="002E7DEB">
        <w:rPr>
          <w:rFonts w:ascii="Arial" w:hAnsi="Arial" w:cs="Arial"/>
          <w:color w:val="365F91" w:themeColor="accent1" w:themeShade="BF"/>
        </w:rPr>
        <w:t>Hatfield made a motion to adjourn at 7:55pm.</w:t>
      </w:r>
    </w:p>
    <w:p w:rsidR="00D07F2D" w:rsidRPr="00D07F2D" w:rsidRDefault="00D07F2D" w:rsidP="009041A9">
      <w:pPr>
        <w:pStyle w:val="BodyText"/>
        <w:rPr>
          <w:rFonts w:ascii="Arial" w:hAnsi="Arial" w:cs="Arial"/>
          <w:color w:val="365F91" w:themeColor="accent1" w:themeShade="BF"/>
        </w:rPr>
      </w:pPr>
    </w:p>
    <w:p w:rsidR="00EB66F2" w:rsidRPr="00404BC3" w:rsidRDefault="00CC5AA8" w:rsidP="009041A9">
      <w:pPr>
        <w:pStyle w:val="BodyText"/>
        <w:rPr>
          <w:rFonts w:ascii="Arial" w:hAnsi="Arial" w:cs="Arial"/>
        </w:rPr>
      </w:pPr>
      <w:r w:rsidRPr="00404BC3">
        <w:rPr>
          <w:rFonts w:ascii="Arial" w:hAnsi="Arial" w:cs="Arial"/>
        </w:rPr>
        <w:t xml:space="preserve">GIVEN UNDER OUR HANDS, THIS </w:t>
      </w:r>
      <w:r w:rsidR="009D23AE">
        <w:rPr>
          <w:rFonts w:ascii="Arial" w:hAnsi="Arial" w:cs="Arial"/>
        </w:rPr>
        <w:t>8</w:t>
      </w:r>
      <w:r w:rsidR="009D23AE" w:rsidRPr="009D23AE">
        <w:rPr>
          <w:rFonts w:ascii="Arial" w:hAnsi="Arial" w:cs="Arial"/>
          <w:vertAlign w:val="superscript"/>
        </w:rPr>
        <w:t>th</w:t>
      </w:r>
      <w:r w:rsidR="009D23AE">
        <w:rPr>
          <w:rFonts w:ascii="Arial" w:hAnsi="Arial" w:cs="Arial"/>
        </w:rPr>
        <w:t xml:space="preserve"> </w:t>
      </w:r>
      <w:r w:rsidRPr="00404BC3">
        <w:rPr>
          <w:rFonts w:ascii="Arial" w:hAnsi="Arial" w:cs="Arial"/>
        </w:rPr>
        <w:t xml:space="preserve">DAY OF </w:t>
      </w:r>
      <w:r w:rsidR="0071485A" w:rsidRPr="00404BC3">
        <w:rPr>
          <w:rFonts w:ascii="Arial" w:hAnsi="Arial" w:cs="Arial"/>
        </w:rPr>
        <w:t>M</w:t>
      </w:r>
      <w:r w:rsidR="00484DEC" w:rsidRPr="00404BC3">
        <w:rPr>
          <w:rFonts w:ascii="Arial" w:hAnsi="Arial" w:cs="Arial"/>
        </w:rPr>
        <w:t>A</w:t>
      </w:r>
      <w:r w:rsidR="0033526E" w:rsidRPr="00404BC3">
        <w:rPr>
          <w:rFonts w:ascii="Arial" w:hAnsi="Arial" w:cs="Arial"/>
        </w:rPr>
        <w:t>Y</w:t>
      </w:r>
      <w:r w:rsidRPr="00404BC3">
        <w:rPr>
          <w:rFonts w:ascii="Arial" w:hAnsi="Arial" w:cs="Arial"/>
        </w:rPr>
        <w:t>, 201</w:t>
      </w:r>
      <w:r w:rsidR="00C1064F" w:rsidRPr="00404BC3">
        <w:rPr>
          <w:rFonts w:ascii="Arial" w:hAnsi="Arial" w:cs="Arial"/>
        </w:rPr>
        <w:t>7</w:t>
      </w:r>
    </w:p>
    <w:p w:rsidR="00EB66F2" w:rsidRPr="00404BC3" w:rsidRDefault="00EB66F2" w:rsidP="009041A9">
      <w:pPr>
        <w:pStyle w:val="BodyText"/>
        <w:rPr>
          <w:rFonts w:ascii="Arial" w:hAnsi="Arial" w:cs="Arial"/>
        </w:rPr>
      </w:pPr>
    </w:p>
    <w:p w:rsidR="00EB66F2" w:rsidRPr="00404BC3" w:rsidRDefault="0033526E" w:rsidP="009041A9">
      <w:pPr>
        <w:pStyle w:val="BodyText"/>
        <w:rPr>
          <w:rFonts w:ascii="Arial" w:hAnsi="Arial" w:cs="Arial"/>
        </w:rPr>
      </w:pPr>
      <w:r w:rsidRPr="00404BC3">
        <w:rPr>
          <w:rFonts w:ascii="Arial" w:hAnsi="Arial" w:cs="Arial"/>
        </w:rPr>
        <w:tab/>
        <w:t>_______________________________________</w:t>
      </w:r>
    </w:p>
    <w:p w:rsidR="00EB66F2" w:rsidRPr="00404BC3" w:rsidRDefault="00C1064F" w:rsidP="009041A9">
      <w:pPr>
        <w:spacing w:line="247" w:lineRule="exact"/>
        <w:ind w:firstLine="720"/>
        <w:rPr>
          <w:rFonts w:ascii="Arial" w:hAnsi="Arial" w:cs="Arial"/>
        </w:rPr>
      </w:pPr>
      <w:r w:rsidRPr="00404BC3">
        <w:rPr>
          <w:rFonts w:ascii="Arial" w:hAnsi="Arial" w:cs="Arial"/>
        </w:rPr>
        <w:t>Melinda Steeves</w:t>
      </w:r>
      <w:r w:rsidR="00590B3A" w:rsidRPr="00404BC3">
        <w:rPr>
          <w:rFonts w:ascii="Arial" w:hAnsi="Arial" w:cs="Arial"/>
        </w:rPr>
        <w:t>, First Selectman</w:t>
      </w:r>
    </w:p>
    <w:p w:rsidR="0033526E" w:rsidRPr="00404BC3" w:rsidRDefault="0033526E" w:rsidP="009041A9">
      <w:pPr>
        <w:spacing w:line="247" w:lineRule="exact"/>
        <w:ind w:firstLine="720"/>
        <w:rPr>
          <w:rFonts w:ascii="Arial" w:hAnsi="Arial" w:cs="Arial"/>
        </w:rPr>
      </w:pPr>
    </w:p>
    <w:p w:rsidR="0033526E" w:rsidRPr="00404BC3" w:rsidRDefault="0033526E" w:rsidP="009041A9">
      <w:pPr>
        <w:pStyle w:val="BodyText"/>
        <w:rPr>
          <w:rFonts w:ascii="Arial" w:hAnsi="Arial" w:cs="Arial"/>
        </w:rPr>
      </w:pPr>
      <w:r w:rsidRPr="00404BC3">
        <w:rPr>
          <w:rFonts w:ascii="Arial" w:hAnsi="Arial" w:cs="Arial"/>
        </w:rPr>
        <w:tab/>
        <w:t>_______________________________________</w:t>
      </w:r>
    </w:p>
    <w:p w:rsidR="00EB66F2" w:rsidRPr="00404BC3" w:rsidRDefault="00CC5AA8" w:rsidP="0033526E">
      <w:pPr>
        <w:pStyle w:val="BodyText"/>
        <w:ind w:firstLine="720"/>
        <w:rPr>
          <w:rFonts w:ascii="Arial" w:hAnsi="Arial" w:cs="Arial"/>
        </w:rPr>
      </w:pPr>
      <w:r w:rsidRPr="00404BC3">
        <w:rPr>
          <w:rFonts w:ascii="Arial" w:hAnsi="Arial" w:cs="Arial"/>
        </w:rPr>
        <w:t>Carrie Peavey</w:t>
      </w:r>
      <w:r w:rsidR="00590B3A" w:rsidRPr="00404BC3">
        <w:rPr>
          <w:rFonts w:ascii="Arial" w:hAnsi="Arial" w:cs="Arial"/>
        </w:rPr>
        <w:t>, Second Selectman</w:t>
      </w:r>
    </w:p>
    <w:p w:rsidR="0033526E" w:rsidRPr="00404BC3" w:rsidRDefault="0033526E" w:rsidP="0033526E">
      <w:pPr>
        <w:pStyle w:val="BodyText"/>
        <w:ind w:firstLine="720"/>
        <w:rPr>
          <w:rFonts w:ascii="Arial" w:hAnsi="Arial" w:cs="Arial"/>
        </w:rPr>
      </w:pPr>
    </w:p>
    <w:p w:rsidR="0033526E" w:rsidRPr="00404BC3" w:rsidRDefault="0033526E" w:rsidP="0033526E">
      <w:pPr>
        <w:pStyle w:val="BodyText"/>
        <w:rPr>
          <w:rFonts w:ascii="Arial" w:hAnsi="Arial" w:cs="Arial"/>
        </w:rPr>
      </w:pPr>
      <w:r w:rsidRPr="00404BC3">
        <w:rPr>
          <w:rFonts w:ascii="Arial" w:hAnsi="Arial" w:cs="Arial"/>
        </w:rPr>
        <w:tab/>
        <w:t>_______________________________________</w:t>
      </w:r>
    </w:p>
    <w:p w:rsidR="00EB66F2" w:rsidRPr="00404BC3" w:rsidRDefault="00CC5AA8" w:rsidP="009041A9">
      <w:pPr>
        <w:spacing w:line="247" w:lineRule="exact"/>
        <w:ind w:firstLine="720"/>
        <w:rPr>
          <w:rFonts w:ascii="Arial" w:hAnsi="Arial" w:cs="Arial"/>
        </w:rPr>
      </w:pPr>
      <w:r w:rsidRPr="00404BC3">
        <w:rPr>
          <w:rFonts w:ascii="Arial" w:hAnsi="Arial" w:cs="Arial"/>
        </w:rPr>
        <w:t>Henry Hall</w:t>
      </w:r>
      <w:r w:rsidR="00590B3A" w:rsidRPr="00404BC3">
        <w:rPr>
          <w:rFonts w:ascii="Arial" w:hAnsi="Arial" w:cs="Arial"/>
        </w:rPr>
        <w:t>, Third Selectman</w:t>
      </w:r>
    </w:p>
    <w:p w:rsidR="00EB66F2" w:rsidRPr="00404BC3" w:rsidRDefault="00EB66F2" w:rsidP="009041A9">
      <w:pPr>
        <w:pStyle w:val="BodyText"/>
        <w:rPr>
          <w:rFonts w:ascii="Arial" w:hAnsi="Arial" w:cs="Arial"/>
        </w:rPr>
      </w:pPr>
    </w:p>
    <w:p w:rsidR="00EB66F2" w:rsidRPr="00404BC3" w:rsidRDefault="00CC5AA8" w:rsidP="009041A9">
      <w:pPr>
        <w:rPr>
          <w:rFonts w:ascii="Arial" w:hAnsi="Arial" w:cs="Arial"/>
        </w:rPr>
      </w:pPr>
      <w:r w:rsidRPr="00404BC3">
        <w:rPr>
          <w:rFonts w:ascii="Arial" w:hAnsi="Arial" w:cs="Arial"/>
        </w:rPr>
        <w:t>A True Copy:</w:t>
      </w:r>
      <w:r w:rsidRPr="00404BC3">
        <w:rPr>
          <w:rFonts w:ascii="Arial" w:hAnsi="Arial" w:cs="Arial"/>
          <w:spacing w:val="54"/>
        </w:rPr>
        <w:t xml:space="preserve"> </w:t>
      </w:r>
      <w:r w:rsidRPr="00404BC3">
        <w:rPr>
          <w:rFonts w:ascii="Arial" w:hAnsi="Arial" w:cs="Arial"/>
        </w:rPr>
        <w:t>Attest</w:t>
      </w:r>
    </w:p>
    <w:p w:rsidR="00EB66F2" w:rsidRPr="00404BC3" w:rsidRDefault="00EB66F2" w:rsidP="009041A9">
      <w:pPr>
        <w:pStyle w:val="BodyText"/>
        <w:rPr>
          <w:rFonts w:ascii="Arial" w:hAnsi="Arial" w:cs="Arial"/>
        </w:rPr>
      </w:pPr>
    </w:p>
    <w:p w:rsidR="00EB66F2" w:rsidRPr="00404BC3" w:rsidRDefault="00EB66F2" w:rsidP="009041A9">
      <w:pPr>
        <w:pStyle w:val="BodyText"/>
        <w:rPr>
          <w:rFonts w:ascii="Arial" w:hAnsi="Arial" w:cs="Arial"/>
        </w:rPr>
      </w:pPr>
    </w:p>
    <w:p w:rsidR="00EB66F2" w:rsidRDefault="00EB66F2" w:rsidP="009041A9">
      <w:pPr>
        <w:pStyle w:val="BodyText"/>
        <w:rPr>
          <w:rFonts w:ascii="Arial" w:hAnsi="Arial" w:cs="Arial"/>
        </w:rPr>
      </w:pPr>
    </w:p>
    <w:p w:rsidR="00B12B35" w:rsidRPr="00404BC3" w:rsidRDefault="00B12B35" w:rsidP="009041A9">
      <w:pPr>
        <w:pStyle w:val="BodyText"/>
        <w:rPr>
          <w:rFonts w:ascii="Arial" w:hAnsi="Arial" w:cs="Arial"/>
        </w:rPr>
      </w:pPr>
      <w:r>
        <w:rPr>
          <w:rFonts w:ascii="Arial" w:hAnsi="Arial" w:cs="Arial"/>
        </w:rPr>
        <w:tab/>
        <w:t>_______________________________________</w:t>
      </w:r>
    </w:p>
    <w:p w:rsidR="00EB66F2" w:rsidRPr="00404BC3" w:rsidRDefault="00CC5AA8" w:rsidP="009041A9">
      <w:pPr>
        <w:spacing w:line="247" w:lineRule="exact"/>
        <w:ind w:firstLine="720"/>
        <w:rPr>
          <w:rFonts w:ascii="Arial" w:hAnsi="Arial" w:cs="Arial"/>
        </w:rPr>
      </w:pPr>
      <w:r w:rsidRPr="00404BC3">
        <w:rPr>
          <w:rFonts w:ascii="Arial" w:hAnsi="Arial" w:cs="Arial"/>
        </w:rPr>
        <w:t>Gail H. Philippi</w:t>
      </w:r>
    </w:p>
    <w:p w:rsidR="00EB66F2" w:rsidRPr="00404BC3" w:rsidRDefault="00CC5AA8" w:rsidP="009041A9">
      <w:pPr>
        <w:ind w:firstLine="720"/>
        <w:rPr>
          <w:rFonts w:ascii="Arial" w:hAnsi="Arial" w:cs="Arial"/>
        </w:rPr>
      </w:pPr>
      <w:r w:rsidRPr="00404BC3">
        <w:rPr>
          <w:rFonts w:ascii="Arial" w:hAnsi="Arial" w:cs="Arial"/>
        </w:rPr>
        <w:t>Town Clerk, Town of Liberty</w:t>
      </w:r>
    </w:p>
    <w:sectPr w:rsidR="00EB66F2" w:rsidRPr="00404BC3" w:rsidSect="00404BC3">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DEB" w:rsidRDefault="002E7DEB" w:rsidP="00353514">
      <w:r>
        <w:separator/>
      </w:r>
    </w:p>
  </w:endnote>
  <w:endnote w:type="continuationSeparator" w:id="0">
    <w:p w:rsidR="002E7DEB" w:rsidRDefault="002E7DEB" w:rsidP="003535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libri Bold">
    <w:panose1 w:val="020F07020304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DEB" w:rsidRDefault="002E7DEB" w:rsidP="00353514">
      <w:r>
        <w:separator/>
      </w:r>
    </w:p>
  </w:footnote>
  <w:footnote w:type="continuationSeparator" w:id="0">
    <w:p w:rsidR="002E7DEB" w:rsidRDefault="002E7DEB" w:rsidP="00353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24F3A"/>
    <w:multiLevelType w:val="hybridMultilevel"/>
    <w:tmpl w:val="35902602"/>
    <w:lvl w:ilvl="0" w:tplc="2FE85446">
      <w:start w:val="1"/>
      <w:numFmt w:val="decimal"/>
      <w:lvlText w:val="%1."/>
      <w:lvlJc w:val="left"/>
      <w:pPr>
        <w:ind w:left="500" w:hanging="576"/>
      </w:pPr>
      <w:rPr>
        <w:rFonts w:ascii="Arial" w:eastAsia="Times New Roman" w:hAnsi="Arial" w:cs="Arial" w:hint="default"/>
        <w:b/>
        <w:bCs/>
        <w:spacing w:val="0"/>
        <w:w w:val="99"/>
        <w:sz w:val="24"/>
        <w:szCs w:val="24"/>
      </w:rPr>
    </w:lvl>
    <w:lvl w:ilvl="1" w:tplc="04090015">
      <w:start w:val="1"/>
      <w:numFmt w:val="upperLetter"/>
      <w:lvlText w:val="%2."/>
      <w:lvlJc w:val="left"/>
      <w:pPr>
        <w:ind w:left="1220" w:hanging="180"/>
      </w:pPr>
      <w:rPr>
        <w:rFonts w:hint="default"/>
        <w:spacing w:val="0"/>
        <w:w w:val="99"/>
      </w:rPr>
    </w:lvl>
    <w:lvl w:ilvl="2" w:tplc="385EE778">
      <w:start w:val="1"/>
      <w:numFmt w:val="bullet"/>
      <w:lvlText w:val="•"/>
      <w:lvlJc w:val="left"/>
      <w:pPr>
        <w:ind w:left="2075" w:hanging="180"/>
      </w:pPr>
      <w:rPr>
        <w:rFonts w:hint="default"/>
      </w:rPr>
    </w:lvl>
    <w:lvl w:ilvl="3" w:tplc="929E26C2">
      <w:start w:val="1"/>
      <w:numFmt w:val="bullet"/>
      <w:lvlText w:val="•"/>
      <w:lvlJc w:val="left"/>
      <w:pPr>
        <w:ind w:left="2931" w:hanging="180"/>
      </w:pPr>
      <w:rPr>
        <w:rFonts w:hint="default"/>
      </w:rPr>
    </w:lvl>
    <w:lvl w:ilvl="4" w:tplc="65527F46">
      <w:start w:val="1"/>
      <w:numFmt w:val="bullet"/>
      <w:lvlText w:val="•"/>
      <w:lvlJc w:val="left"/>
      <w:pPr>
        <w:ind w:left="3786" w:hanging="180"/>
      </w:pPr>
      <w:rPr>
        <w:rFonts w:hint="default"/>
      </w:rPr>
    </w:lvl>
    <w:lvl w:ilvl="5" w:tplc="301E467C">
      <w:start w:val="1"/>
      <w:numFmt w:val="bullet"/>
      <w:lvlText w:val="•"/>
      <w:lvlJc w:val="left"/>
      <w:pPr>
        <w:ind w:left="4642" w:hanging="180"/>
      </w:pPr>
      <w:rPr>
        <w:rFonts w:hint="default"/>
      </w:rPr>
    </w:lvl>
    <w:lvl w:ilvl="6" w:tplc="98C09B20">
      <w:start w:val="1"/>
      <w:numFmt w:val="bullet"/>
      <w:lvlText w:val="•"/>
      <w:lvlJc w:val="left"/>
      <w:pPr>
        <w:ind w:left="5497" w:hanging="180"/>
      </w:pPr>
      <w:rPr>
        <w:rFonts w:hint="default"/>
      </w:rPr>
    </w:lvl>
    <w:lvl w:ilvl="7" w:tplc="BCE2D318">
      <w:start w:val="1"/>
      <w:numFmt w:val="bullet"/>
      <w:lvlText w:val="•"/>
      <w:lvlJc w:val="left"/>
      <w:pPr>
        <w:ind w:left="6353" w:hanging="180"/>
      </w:pPr>
      <w:rPr>
        <w:rFonts w:hint="default"/>
      </w:rPr>
    </w:lvl>
    <w:lvl w:ilvl="8" w:tplc="D3BA0A66">
      <w:start w:val="1"/>
      <w:numFmt w:val="bullet"/>
      <w:lvlText w:val="•"/>
      <w:lvlJc w:val="left"/>
      <w:pPr>
        <w:ind w:left="7208" w:hanging="180"/>
      </w:pPr>
      <w:rPr>
        <w:rFonts w:hint="default"/>
      </w:rPr>
    </w:lvl>
  </w:abstractNum>
  <w:abstractNum w:abstractNumId="1">
    <w:nsid w:val="39ED680D"/>
    <w:multiLevelType w:val="hybridMultilevel"/>
    <w:tmpl w:val="9836ECEE"/>
    <w:lvl w:ilvl="0" w:tplc="2FE85446">
      <w:start w:val="1"/>
      <w:numFmt w:val="decimal"/>
      <w:lvlText w:val="%1."/>
      <w:lvlJc w:val="left"/>
      <w:pPr>
        <w:ind w:left="500" w:hanging="576"/>
      </w:pPr>
      <w:rPr>
        <w:rFonts w:ascii="Arial" w:eastAsia="Times New Roman" w:hAnsi="Arial" w:cs="Arial" w:hint="default"/>
        <w:b/>
        <w:bCs/>
        <w:spacing w:val="0"/>
        <w:w w:val="99"/>
        <w:sz w:val="24"/>
        <w:szCs w:val="24"/>
      </w:rPr>
    </w:lvl>
    <w:lvl w:ilvl="1" w:tplc="47C6E560">
      <w:start w:val="1"/>
      <w:numFmt w:val="decimal"/>
      <w:lvlText w:val="%2."/>
      <w:lvlJc w:val="left"/>
      <w:pPr>
        <w:ind w:left="1220" w:hanging="180"/>
      </w:pPr>
      <w:rPr>
        <w:rFonts w:ascii="Times New Roman" w:eastAsia="Times New Roman" w:hAnsi="Times New Roman" w:cs="Times New Roman" w:hint="default"/>
        <w:spacing w:val="0"/>
        <w:w w:val="99"/>
      </w:rPr>
    </w:lvl>
    <w:lvl w:ilvl="2" w:tplc="385EE778">
      <w:start w:val="1"/>
      <w:numFmt w:val="bullet"/>
      <w:lvlText w:val="•"/>
      <w:lvlJc w:val="left"/>
      <w:pPr>
        <w:ind w:left="2075" w:hanging="180"/>
      </w:pPr>
      <w:rPr>
        <w:rFonts w:hint="default"/>
      </w:rPr>
    </w:lvl>
    <w:lvl w:ilvl="3" w:tplc="929E26C2">
      <w:start w:val="1"/>
      <w:numFmt w:val="bullet"/>
      <w:lvlText w:val="•"/>
      <w:lvlJc w:val="left"/>
      <w:pPr>
        <w:ind w:left="2931" w:hanging="180"/>
      </w:pPr>
      <w:rPr>
        <w:rFonts w:hint="default"/>
      </w:rPr>
    </w:lvl>
    <w:lvl w:ilvl="4" w:tplc="65527F46">
      <w:start w:val="1"/>
      <w:numFmt w:val="bullet"/>
      <w:lvlText w:val="•"/>
      <w:lvlJc w:val="left"/>
      <w:pPr>
        <w:ind w:left="3786" w:hanging="180"/>
      </w:pPr>
      <w:rPr>
        <w:rFonts w:hint="default"/>
      </w:rPr>
    </w:lvl>
    <w:lvl w:ilvl="5" w:tplc="301E467C">
      <w:start w:val="1"/>
      <w:numFmt w:val="bullet"/>
      <w:lvlText w:val="•"/>
      <w:lvlJc w:val="left"/>
      <w:pPr>
        <w:ind w:left="4642" w:hanging="180"/>
      </w:pPr>
      <w:rPr>
        <w:rFonts w:hint="default"/>
      </w:rPr>
    </w:lvl>
    <w:lvl w:ilvl="6" w:tplc="98C09B20">
      <w:start w:val="1"/>
      <w:numFmt w:val="bullet"/>
      <w:lvlText w:val="•"/>
      <w:lvlJc w:val="left"/>
      <w:pPr>
        <w:ind w:left="5497" w:hanging="180"/>
      </w:pPr>
      <w:rPr>
        <w:rFonts w:hint="default"/>
      </w:rPr>
    </w:lvl>
    <w:lvl w:ilvl="7" w:tplc="BCE2D318">
      <w:start w:val="1"/>
      <w:numFmt w:val="bullet"/>
      <w:lvlText w:val="•"/>
      <w:lvlJc w:val="left"/>
      <w:pPr>
        <w:ind w:left="6353" w:hanging="180"/>
      </w:pPr>
      <w:rPr>
        <w:rFonts w:hint="default"/>
      </w:rPr>
    </w:lvl>
    <w:lvl w:ilvl="8" w:tplc="D3BA0A66">
      <w:start w:val="1"/>
      <w:numFmt w:val="bullet"/>
      <w:lvlText w:val="•"/>
      <w:lvlJc w:val="left"/>
      <w:pPr>
        <w:ind w:left="7208" w:hanging="180"/>
      </w:pPr>
      <w:rPr>
        <w:rFonts w:hint="default"/>
      </w:rPr>
    </w:lvl>
  </w:abstractNum>
  <w:abstractNum w:abstractNumId="2">
    <w:nsid w:val="429F7EFC"/>
    <w:multiLevelType w:val="hybridMultilevel"/>
    <w:tmpl w:val="029460E8"/>
    <w:lvl w:ilvl="0" w:tplc="31BC7CA6">
      <w:start w:val="1"/>
      <w:numFmt w:val="upperLetter"/>
      <w:lvlText w:val="%1."/>
      <w:lvlJc w:val="left"/>
      <w:pPr>
        <w:ind w:left="820" w:hanging="360"/>
      </w:pPr>
      <w:rPr>
        <w:rFonts w:ascii="Arial" w:eastAsia="Times New Roman" w:hAnsi="Arial" w:cs="Arial" w:hint="default"/>
        <w:b/>
        <w:bCs/>
        <w:spacing w:val="-1"/>
        <w:w w:val="100"/>
        <w:sz w:val="22"/>
        <w:szCs w:val="22"/>
      </w:rPr>
    </w:lvl>
    <w:lvl w:ilvl="1" w:tplc="9F4C96CA">
      <w:start w:val="1"/>
      <w:numFmt w:val="bullet"/>
      <w:lvlText w:val="•"/>
      <w:lvlJc w:val="left"/>
      <w:pPr>
        <w:ind w:left="1622" w:hanging="360"/>
      </w:pPr>
      <w:rPr>
        <w:rFonts w:hint="default"/>
      </w:rPr>
    </w:lvl>
    <w:lvl w:ilvl="2" w:tplc="564E8274">
      <w:start w:val="1"/>
      <w:numFmt w:val="bullet"/>
      <w:lvlText w:val="•"/>
      <w:lvlJc w:val="left"/>
      <w:pPr>
        <w:ind w:left="2424" w:hanging="360"/>
      </w:pPr>
      <w:rPr>
        <w:rFonts w:hint="default"/>
      </w:rPr>
    </w:lvl>
    <w:lvl w:ilvl="3" w:tplc="37B23A0C">
      <w:start w:val="1"/>
      <w:numFmt w:val="bullet"/>
      <w:lvlText w:val="•"/>
      <w:lvlJc w:val="left"/>
      <w:pPr>
        <w:ind w:left="3226" w:hanging="360"/>
      </w:pPr>
      <w:rPr>
        <w:rFonts w:hint="default"/>
      </w:rPr>
    </w:lvl>
    <w:lvl w:ilvl="4" w:tplc="587C0658">
      <w:start w:val="1"/>
      <w:numFmt w:val="bullet"/>
      <w:lvlText w:val="•"/>
      <w:lvlJc w:val="left"/>
      <w:pPr>
        <w:ind w:left="4028" w:hanging="360"/>
      </w:pPr>
      <w:rPr>
        <w:rFonts w:hint="default"/>
      </w:rPr>
    </w:lvl>
    <w:lvl w:ilvl="5" w:tplc="CC740576">
      <w:start w:val="1"/>
      <w:numFmt w:val="bullet"/>
      <w:lvlText w:val="•"/>
      <w:lvlJc w:val="left"/>
      <w:pPr>
        <w:ind w:left="4830" w:hanging="360"/>
      </w:pPr>
      <w:rPr>
        <w:rFonts w:hint="default"/>
      </w:rPr>
    </w:lvl>
    <w:lvl w:ilvl="6" w:tplc="FB349F10">
      <w:start w:val="1"/>
      <w:numFmt w:val="bullet"/>
      <w:lvlText w:val="•"/>
      <w:lvlJc w:val="left"/>
      <w:pPr>
        <w:ind w:left="5632" w:hanging="360"/>
      </w:pPr>
      <w:rPr>
        <w:rFonts w:hint="default"/>
      </w:rPr>
    </w:lvl>
    <w:lvl w:ilvl="7" w:tplc="C5FE4D0A">
      <w:start w:val="1"/>
      <w:numFmt w:val="bullet"/>
      <w:lvlText w:val="•"/>
      <w:lvlJc w:val="left"/>
      <w:pPr>
        <w:ind w:left="6434" w:hanging="360"/>
      </w:pPr>
      <w:rPr>
        <w:rFonts w:hint="default"/>
      </w:rPr>
    </w:lvl>
    <w:lvl w:ilvl="8" w:tplc="D0003B04">
      <w:start w:val="1"/>
      <w:numFmt w:val="bullet"/>
      <w:lvlText w:val="•"/>
      <w:lvlJc w:val="left"/>
      <w:pPr>
        <w:ind w:left="7236" w:hanging="360"/>
      </w:pPr>
      <w:rPr>
        <w:rFonts w:hint="default"/>
      </w:rPr>
    </w:lvl>
  </w:abstractNum>
  <w:abstractNum w:abstractNumId="3">
    <w:nsid w:val="4B204FC9"/>
    <w:multiLevelType w:val="hybridMultilevel"/>
    <w:tmpl w:val="DC983BDE"/>
    <w:lvl w:ilvl="0" w:tplc="3B4C2854">
      <w:start w:val="1"/>
      <w:numFmt w:val="upperLetter"/>
      <w:lvlText w:val="%1."/>
      <w:lvlJc w:val="left"/>
      <w:pPr>
        <w:ind w:left="460" w:hanging="272"/>
      </w:pPr>
      <w:rPr>
        <w:rFonts w:ascii="Arial" w:eastAsia="Times New Roman" w:hAnsi="Arial" w:cs="Arial" w:hint="default"/>
        <w:b/>
        <w:bCs/>
        <w:spacing w:val="-1"/>
        <w:w w:val="100"/>
        <w:sz w:val="24"/>
        <w:szCs w:val="24"/>
      </w:rPr>
    </w:lvl>
    <w:lvl w:ilvl="1" w:tplc="1A28DE86">
      <w:start w:val="1"/>
      <w:numFmt w:val="bullet"/>
      <w:lvlText w:val="•"/>
      <w:lvlJc w:val="left"/>
      <w:pPr>
        <w:ind w:left="1296" w:hanging="272"/>
      </w:pPr>
      <w:rPr>
        <w:rFonts w:hint="default"/>
      </w:rPr>
    </w:lvl>
    <w:lvl w:ilvl="2" w:tplc="7A0CAB1A">
      <w:start w:val="1"/>
      <w:numFmt w:val="bullet"/>
      <w:lvlText w:val="•"/>
      <w:lvlJc w:val="left"/>
      <w:pPr>
        <w:ind w:left="2132" w:hanging="272"/>
      </w:pPr>
      <w:rPr>
        <w:rFonts w:hint="default"/>
      </w:rPr>
    </w:lvl>
    <w:lvl w:ilvl="3" w:tplc="A7F84D6C">
      <w:start w:val="1"/>
      <w:numFmt w:val="bullet"/>
      <w:lvlText w:val="•"/>
      <w:lvlJc w:val="left"/>
      <w:pPr>
        <w:ind w:left="2968" w:hanging="272"/>
      </w:pPr>
      <w:rPr>
        <w:rFonts w:hint="default"/>
      </w:rPr>
    </w:lvl>
    <w:lvl w:ilvl="4" w:tplc="8170405A">
      <w:start w:val="1"/>
      <w:numFmt w:val="bullet"/>
      <w:lvlText w:val="•"/>
      <w:lvlJc w:val="left"/>
      <w:pPr>
        <w:ind w:left="3804" w:hanging="272"/>
      </w:pPr>
      <w:rPr>
        <w:rFonts w:hint="default"/>
      </w:rPr>
    </w:lvl>
    <w:lvl w:ilvl="5" w:tplc="325EA9BA">
      <w:start w:val="1"/>
      <w:numFmt w:val="bullet"/>
      <w:lvlText w:val="•"/>
      <w:lvlJc w:val="left"/>
      <w:pPr>
        <w:ind w:left="4640" w:hanging="272"/>
      </w:pPr>
      <w:rPr>
        <w:rFonts w:hint="default"/>
      </w:rPr>
    </w:lvl>
    <w:lvl w:ilvl="6" w:tplc="D3586FA4">
      <w:start w:val="1"/>
      <w:numFmt w:val="bullet"/>
      <w:lvlText w:val="•"/>
      <w:lvlJc w:val="left"/>
      <w:pPr>
        <w:ind w:left="5476" w:hanging="272"/>
      </w:pPr>
      <w:rPr>
        <w:rFonts w:hint="default"/>
      </w:rPr>
    </w:lvl>
    <w:lvl w:ilvl="7" w:tplc="7A8CB264">
      <w:start w:val="1"/>
      <w:numFmt w:val="bullet"/>
      <w:lvlText w:val="•"/>
      <w:lvlJc w:val="left"/>
      <w:pPr>
        <w:ind w:left="6312" w:hanging="272"/>
      </w:pPr>
      <w:rPr>
        <w:rFonts w:hint="default"/>
      </w:rPr>
    </w:lvl>
    <w:lvl w:ilvl="8" w:tplc="43020314">
      <w:start w:val="1"/>
      <w:numFmt w:val="bullet"/>
      <w:lvlText w:val="•"/>
      <w:lvlJc w:val="left"/>
      <w:pPr>
        <w:ind w:left="7148" w:hanging="272"/>
      </w:pPr>
      <w:rPr>
        <w:rFonts w:hint="default"/>
      </w:rPr>
    </w:lvl>
  </w:abstractNum>
  <w:abstractNum w:abstractNumId="4">
    <w:nsid w:val="76B3771D"/>
    <w:multiLevelType w:val="hybridMultilevel"/>
    <w:tmpl w:val="B3EE2232"/>
    <w:lvl w:ilvl="0" w:tplc="23EEE69E">
      <w:start w:val="1"/>
      <w:numFmt w:val="upperLetter"/>
      <w:lvlText w:val="%1."/>
      <w:lvlJc w:val="left"/>
      <w:pPr>
        <w:ind w:left="820" w:hanging="360"/>
      </w:pPr>
      <w:rPr>
        <w:rFonts w:ascii="Arial" w:eastAsia="Times New Roman" w:hAnsi="Arial" w:cs="Arial" w:hint="default"/>
        <w:b/>
        <w:bCs/>
        <w:spacing w:val="-1"/>
        <w:w w:val="100"/>
        <w:sz w:val="24"/>
        <w:szCs w:val="24"/>
      </w:rPr>
    </w:lvl>
    <w:lvl w:ilvl="1" w:tplc="B51EDF2C">
      <w:start w:val="1"/>
      <w:numFmt w:val="bullet"/>
      <w:lvlText w:val="•"/>
      <w:lvlJc w:val="left"/>
      <w:pPr>
        <w:ind w:left="1620" w:hanging="360"/>
      </w:pPr>
      <w:rPr>
        <w:rFonts w:hint="default"/>
      </w:rPr>
    </w:lvl>
    <w:lvl w:ilvl="2" w:tplc="47B8AE6C">
      <w:start w:val="1"/>
      <w:numFmt w:val="bullet"/>
      <w:lvlText w:val="•"/>
      <w:lvlJc w:val="left"/>
      <w:pPr>
        <w:ind w:left="2420" w:hanging="360"/>
      </w:pPr>
      <w:rPr>
        <w:rFonts w:hint="default"/>
      </w:rPr>
    </w:lvl>
    <w:lvl w:ilvl="3" w:tplc="F3CEE03A">
      <w:start w:val="1"/>
      <w:numFmt w:val="bullet"/>
      <w:lvlText w:val="•"/>
      <w:lvlJc w:val="left"/>
      <w:pPr>
        <w:ind w:left="3220" w:hanging="360"/>
      </w:pPr>
      <w:rPr>
        <w:rFonts w:hint="default"/>
      </w:rPr>
    </w:lvl>
    <w:lvl w:ilvl="4" w:tplc="C138F7CC">
      <w:start w:val="1"/>
      <w:numFmt w:val="bullet"/>
      <w:lvlText w:val="•"/>
      <w:lvlJc w:val="left"/>
      <w:pPr>
        <w:ind w:left="4020" w:hanging="360"/>
      </w:pPr>
      <w:rPr>
        <w:rFonts w:hint="default"/>
      </w:rPr>
    </w:lvl>
    <w:lvl w:ilvl="5" w:tplc="EFE25234">
      <w:start w:val="1"/>
      <w:numFmt w:val="bullet"/>
      <w:lvlText w:val="•"/>
      <w:lvlJc w:val="left"/>
      <w:pPr>
        <w:ind w:left="4820" w:hanging="360"/>
      </w:pPr>
      <w:rPr>
        <w:rFonts w:hint="default"/>
      </w:rPr>
    </w:lvl>
    <w:lvl w:ilvl="6" w:tplc="F0440D28">
      <w:start w:val="1"/>
      <w:numFmt w:val="bullet"/>
      <w:lvlText w:val="•"/>
      <w:lvlJc w:val="left"/>
      <w:pPr>
        <w:ind w:left="5620" w:hanging="360"/>
      </w:pPr>
      <w:rPr>
        <w:rFonts w:hint="default"/>
      </w:rPr>
    </w:lvl>
    <w:lvl w:ilvl="7" w:tplc="2564C0A8">
      <w:start w:val="1"/>
      <w:numFmt w:val="bullet"/>
      <w:lvlText w:val="•"/>
      <w:lvlJc w:val="left"/>
      <w:pPr>
        <w:ind w:left="6420" w:hanging="360"/>
      </w:pPr>
      <w:rPr>
        <w:rFonts w:hint="default"/>
      </w:rPr>
    </w:lvl>
    <w:lvl w:ilvl="8" w:tplc="9842844A">
      <w:start w:val="1"/>
      <w:numFmt w:val="bullet"/>
      <w:lvlText w:val="•"/>
      <w:lvlJc w:val="left"/>
      <w:pPr>
        <w:ind w:left="7220" w:hanging="3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B66F2"/>
    <w:rsid w:val="00010DA6"/>
    <w:rsid w:val="00023820"/>
    <w:rsid w:val="00056AB7"/>
    <w:rsid w:val="00073DF9"/>
    <w:rsid w:val="00083611"/>
    <w:rsid w:val="000B6F32"/>
    <w:rsid w:val="000E5D64"/>
    <w:rsid w:val="000F0D66"/>
    <w:rsid w:val="001143F4"/>
    <w:rsid w:val="00126C96"/>
    <w:rsid w:val="0012766A"/>
    <w:rsid w:val="00127730"/>
    <w:rsid w:val="00146D06"/>
    <w:rsid w:val="00153506"/>
    <w:rsid w:val="00172CF4"/>
    <w:rsid w:val="00194333"/>
    <w:rsid w:val="00197F76"/>
    <w:rsid w:val="001B13AE"/>
    <w:rsid w:val="001B29C8"/>
    <w:rsid w:val="001E6B25"/>
    <w:rsid w:val="001F6864"/>
    <w:rsid w:val="002351D8"/>
    <w:rsid w:val="00237100"/>
    <w:rsid w:val="00252EB0"/>
    <w:rsid w:val="002839FB"/>
    <w:rsid w:val="0029066F"/>
    <w:rsid w:val="002E28F9"/>
    <w:rsid w:val="002E7DEB"/>
    <w:rsid w:val="002F43F1"/>
    <w:rsid w:val="00305F84"/>
    <w:rsid w:val="00312C4C"/>
    <w:rsid w:val="0033320C"/>
    <w:rsid w:val="0033526E"/>
    <w:rsid w:val="00353514"/>
    <w:rsid w:val="00375DC0"/>
    <w:rsid w:val="00384E89"/>
    <w:rsid w:val="00390FF5"/>
    <w:rsid w:val="0039114C"/>
    <w:rsid w:val="003A492D"/>
    <w:rsid w:val="003B157E"/>
    <w:rsid w:val="003C3AB5"/>
    <w:rsid w:val="003C5FBA"/>
    <w:rsid w:val="003C7875"/>
    <w:rsid w:val="003E4884"/>
    <w:rsid w:val="003E7C32"/>
    <w:rsid w:val="003F3C7E"/>
    <w:rsid w:val="00404BC3"/>
    <w:rsid w:val="004105AF"/>
    <w:rsid w:val="00423AC1"/>
    <w:rsid w:val="004307A2"/>
    <w:rsid w:val="00484DEC"/>
    <w:rsid w:val="004B6B13"/>
    <w:rsid w:val="004D4C7B"/>
    <w:rsid w:val="004E1A9A"/>
    <w:rsid w:val="005008AB"/>
    <w:rsid w:val="005305FC"/>
    <w:rsid w:val="00537210"/>
    <w:rsid w:val="00555138"/>
    <w:rsid w:val="00556229"/>
    <w:rsid w:val="0056024F"/>
    <w:rsid w:val="00583D33"/>
    <w:rsid w:val="005879F2"/>
    <w:rsid w:val="00590B3A"/>
    <w:rsid w:val="005C2EA7"/>
    <w:rsid w:val="005E7A5F"/>
    <w:rsid w:val="0061677E"/>
    <w:rsid w:val="00624441"/>
    <w:rsid w:val="00630694"/>
    <w:rsid w:val="00633CF8"/>
    <w:rsid w:val="00635AF4"/>
    <w:rsid w:val="006816FD"/>
    <w:rsid w:val="00682B5F"/>
    <w:rsid w:val="00685F96"/>
    <w:rsid w:val="006B4F09"/>
    <w:rsid w:val="006D48AA"/>
    <w:rsid w:val="006D707F"/>
    <w:rsid w:val="0071485A"/>
    <w:rsid w:val="007356C8"/>
    <w:rsid w:val="007630FA"/>
    <w:rsid w:val="00777F7A"/>
    <w:rsid w:val="00793678"/>
    <w:rsid w:val="00793AE8"/>
    <w:rsid w:val="007A046E"/>
    <w:rsid w:val="0080716C"/>
    <w:rsid w:val="008302A8"/>
    <w:rsid w:val="00830737"/>
    <w:rsid w:val="008319C4"/>
    <w:rsid w:val="00831DD8"/>
    <w:rsid w:val="00835D48"/>
    <w:rsid w:val="008400A9"/>
    <w:rsid w:val="008412EF"/>
    <w:rsid w:val="00846FC3"/>
    <w:rsid w:val="008668DE"/>
    <w:rsid w:val="008712BC"/>
    <w:rsid w:val="008825C2"/>
    <w:rsid w:val="00882680"/>
    <w:rsid w:val="008976AD"/>
    <w:rsid w:val="008C6693"/>
    <w:rsid w:val="008C6CA6"/>
    <w:rsid w:val="008D196B"/>
    <w:rsid w:val="008D65CD"/>
    <w:rsid w:val="008E172F"/>
    <w:rsid w:val="008F2E18"/>
    <w:rsid w:val="008F5F94"/>
    <w:rsid w:val="009041A9"/>
    <w:rsid w:val="00912474"/>
    <w:rsid w:val="00917DCA"/>
    <w:rsid w:val="009556A6"/>
    <w:rsid w:val="00994AAC"/>
    <w:rsid w:val="009A149F"/>
    <w:rsid w:val="009A6816"/>
    <w:rsid w:val="009D23AE"/>
    <w:rsid w:val="009D78D8"/>
    <w:rsid w:val="009F1713"/>
    <w:rsid w:val="00A219AE"/>
    <w:rsid w:val="00A24472"/>
    <w:rsid w:val="00A27AD0"/>
    <w:rsid w:val="00A314F0"/>
    <w:rsid w:val="00A37A5A"/>
    <w:rsid w:val="00A968B2"/>
    <w:rsid w:val="00AA5A72"/>
    <w:rsid w:val="00AB1832"/>
    <w:rsid w:val="00AB2F22"/>
    <w:rsid w:val="00AE68A1"/>
    <w:rsid w:val="00B12B35"/>
    <w:rsid w:val="00B23F7F"/>
    <w:rsid w:val="00B3602F"/>
    <w:rsid w:val="00B506CC"/>
    <w:rsid w:val="00B63E3B"/>
    <w:rsid w:val="00B71F8C"/>
    <w:rsid w:val="00B85F8B"/>
    <w:rsid w:val="00BA55FD"/>
    <w:rsid w:val="00BA59FB"/>
    <w:rsid w:val="00BA7418"/>
    <w:rsid w:val="00BD525D"/>
    <w:rsid w:val="00BE3A1F"/>
    <w:rsid w:val="00BE536E"/>
    <w:rsid w:val="00C1064F"/>
    <w:rsid w:val="00C15090"/>
    <w:rsid w:val="00C15C01"/>
    <w:rsid w:val="00C41A0C"/>
    <w:rsid w:val="00C549D5"/>
    <w:rsid w:val="00C714BC"/>
    <w:rsid w:val="00C91909"/>
    <w:rsid w:val="00C92969"/>
    <w:rsid w:val="00C9539E"/>
    <w:rsid w:val="00CC5A60"/>
    <w:rsid w:val="00CC5AA8"/>
    <w:rsid w:val="00CD2889"/>
    <w:rsid w:val="00CD2934"/>
    <w:rsid w:val="00CF6407"/>
    <w:rsid w:val="00D07F2D"/>
    <w:rsid w:val="00D141FD"/>
    <w:rsid w:val="00D85BDC"/>
    <w:rsid w:val="00DB4012"/>
    <w:rsid w:val="00DB726D"/>
    <w:rsid w:val="00DC3EFD"/>
    <w:rsid w:val="00DD2961"/>
    <w:rsid w:val="00DD6A03"/>
    <w:rsid w:val="00E076E8"/>
    <w:rsid w:val="00E36AF6"/>
    <w:rsid w:val="00E42027"/>
    <w:rsid w:val="00E51A25"/>
    <w:rsid w:val="00E57F24"/>
    <w:rsid w:val="00E822AE"/>
    <w:rsid w:val="00EA4A91"/>
    <w:rsid w:val="00EA7174"/>
    <w:rsid w:val="00EB66F2"/>
    <w:rsid w:val="00ED21F7"/>
    <w:rsid w:val="00F16622"/>
    <w:rsid w:val="00F353DF"/>
    <w:rsid w:val="00F44325"/>
    <w:rsid w:val="00F56652"/>
    <w:rsid w:val="00F829D0"/>
    <w:rsid w:val="00F90126"/>
    <w:rsid w:val="00F93DEC"/>
    <w:rsid w:val="00FA32AC"/>
    <w:rsid w:val="00FB7C32"/>
    <w:rsid w:val="00FD7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66F2"/>
    <w:pPr>
      <w:widowControl w:val="0"/>
    </w:pPr>
    <w:rPr>
      <w:rFonts w:ascii="Times New Roman" w:eastAsia="Times New Roman" w:hAnsi="Times New Roman"/>
      <w:sz w:val="22"/>
      <w:szCs w:val="22"/>
    </w:rPr>
  </w:style>
  <w:style w:type="paragraph" w:styleId="Heading1">
    <w:name w:val="heading 1"/>
    <w:basedOn w:val="Normal"/>
    <w:uiPriority w:val="1"/>
    <w:qFormat/>
    <w:rsid w:val="00EB66F2"/>
    <w:pPr>
      <w:ind w:left="100" w:right="1513"/>
      <w:outlineLvl w:val="0"/>
    </w:pPr>
    <w:rPr>
      <w:rFonts w:ascii="Calibri" w:eastAsia="Calibri" w:hAnsi="Calibri" w:cs="Calibri"/>
      <w:b/>
      <w:bCs/>
      <w:sz w:val="24"/>
      <w:szCs w:val="24"/>
    </w:rPr>
  </w:style>
  <w:style w:type="paragraph" w:styleId="Heading2">
    <w:name w:val="heading 2"/>
    <w:basedOn w:val="Normal"/>
    <w:uiPriority w:val="1"/>
    <w:qFormat/>
    <w:rsid w:val="00EB66F2"/>
    <w:pPr>
      <w:ind w:left="100"/>
      <w:outlineLvl w:val="1"/>
    </w:pPr>
    <w:rPr>
      <w:sz w:val="24"/>
      <w:szCs w:val="24"/>
    </w:rPr>
  </w:style>
  <w:style w:type="paragraph" w:styleId="Heading3">
    <w:name w:val="heading 3"/>
    <w:basedOn w:val="Normal"/>
    <w:uiPriority w:val="1"/>
    <w:qFormat/>
    <w:rsid w:val="00EB66F2"/>
    <w:pPr>
      <w:spacing w:before="164"/>
      <w:ind w:left="820" w:right="15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66F2"/>
  </w:style>
  <w:style w:type="paragraph" w:styleId="ListParagraph">
    <w:name w:val="List Paragraph"/>
    <w:basedOn w:val="Normal"/>
    <w:uiPriority w:val="1"/>
    <w:qFormat/>
    <w:rsid w:val="00EB66F2"/>
    <w:pPr>
      <w:spacing w:before="160"/>
      <w:ind w:left="460" w:hanging="360"/>
    </w:pPr>
  </w:style>
  <w:style w:type="paragraph" w:customStyle="1" w:styleId="TableParagraph">
    <w:name w:val="Table Paragraph"/>
    <w:basedOn w:val="Normal"/>
    <w:uiPriority w:val="1"/>
    <w:qFormat/>
    <w:rsid w:val="00EB66F2"/>
    <w:rPr>
      <w:rFonts w:ascii="Calibri" w:eastAsia="Calibri" w:hAnsi="Calibri" w:cs="Calibri"/>
    </w:rPr>
  </w:style>
  <w:style w:type="paragraph" w:styleId="BalloonText">
    <w:name w:val="Balloon Text"/>
    <w:basedOn w:val="Normal"/>
    <w:link w:val="BalloonTextChar"/>
    <w:uiPriority w:val="99"/>
    <w:semiHidden/>
    <w:unhideWhenUsed/>
    <w:rsid w:val="001B29C8"/>
    <w:rPr>
      <w:rFonts w:ascii="Tahoma" w:hAnsi="Tahoma" w:cs="Tahoma"/>
      <w:sz w:val="16"/>
      <w:szCs w:val="16"/>
    </w:rPr>
  </w:style>
  <w:style w:type="character" w:customStyle="1" w:styleId="BalloonTextChar">
    <w:name w:val="Balloon Text Char"/>
    <w:basedOn w:val="DefaultParagraphFont"/>
    <w:link w:val="BalloonText"/>
    <w:uiPriority w:val="99"/>
    <w:semiHidden/>
    <w:rsid w:val="001B29C8"/>
    <w:rPr>
      <w:rFonts w:ascii="Tahoma" w:eastAsia="Times New Roman" w:hAnsi="Tahoma" w:cs="Tahoma"/>
      <w:sz w:val="16"/>
      <w:szCs w:val="16"/>
    </w:rPr>
  </w:style>
  <w:style w:type="paragraph" w:styleId="Header">
    <w:name w:val="header"/>
    <w:basedOn w:val="Normal"/>
    <w:link w:val="HeaderChar"/>
    <w:uiPriority w:val="99"/>
    <w:semiHidden/>
    <w:unhideWhenUsed/>
    <w:rsid w:val="00353514"/>
    <w:pPr>
      <w:tabs>
        <w:tab w:val="center" w:pos="4680"/>
        <w:tab w:val="right" w:pos="9360"/>
      </w:tabs>
    </w:pPr>
  </w:style>
  <w:style w:type="character" w:customStyle="1" w:styleId="HeaderChar">
    <w:name w:val="Header Char"/>
    <w:basedOn w:val="DefaultParagraphFont"/>
    <w:link w:val="Header"/>
    <w:uiPriority w:val="99"/>
    <w:semiHidden/>
    <w:rsid w:val="00353514"/>
    <w:rPr>
      <w:rFonts w:ascii="Times New Roman" w:eastAsia="Times New Roman" w:hAnsi="Times New Roman" w:cs="Times New Roman"/>
    </w:rPr>
  </w:style>
  <w:style w:type="paragraph" w:styleId="Footer">
    <w:name w:val="footer"/>
    <w:basedOn w:val="Normal"/>
    <w:link w:val="FooterChar"/>
    <w:uiPriority w:val="99"/>
    <w:semiHidden/>
    <w:unhideWhenUsed/>
    <w:rsid w:val="00353514"/>
    <w:pPr>
      <w:tabs>
        <w:tab w:val="center" w:pos="4680"/>
        <w:tab w:val="right" w:pos="9360"/>
      </w:tabs>
    </w:pPr>
  </w:style>
  <w:style w:type="character" w:customStyle="1" w:styleId="FooterChar">
    <w:name w:val="Footer Char"/>
    <w:basedOn w:val="DefaultParagraphFont"/>
    <w:link w:val="Footer"/>
    <w:uiPriority w:val="99"/>
    <w:semiHidden/>
    <w:rsid w:val="00353514"/>
    <w:rPr>
      <w:rFonts w:ascii="Times New Roman" w:eastAsia="Times New Roman" w:hAnsi="Times New Roman" w:cs="Times New Roman"/>
    </w:rPr>
  </w:style>
  <w:style w:type="paragraph" w:customStyle="1" w:styleId="FreeForm">
    <w:name w:val="Free Form"/>
    <w:rsid w:val="007A046E"/>
    <w:rPr>
      <w:rFonts w:ascii="Times New Roman" w:eastAsia="ヒラギノ角ゴ Pro W3" w:hAnsi="Times New Roman"/>
      <w:color w:val="000000"/>
    </w:rPr>
  </w:style>
  <w:style w:type="paragraph" w:customStyle="1" w:styleId="Tableentry">
    <w:name w:val="Table entry"/>
    <w:rsid w:val="007A046E"/>
    <w:pPr>
      <w:ind w:left="172"/>
    </w:pPr>
    <w:rPr>
      <w:rFonts w:ascii="Calibri Bold" w:eastAsia="ヒラギノ角ゴ Pro W3" w:hAnsi="Calibri Bold"/>
      <w:color w:val="000000"/>
      <w:sz w:val="22"/>
    </w:rPr>
  </w:style>
  <w:style w:type="paragraph" w:customStyle="1" w:styleId="Article">
    <w:name w:val="Article"/>
    <w:rsid w:val="007A046E"/>
    <w:pPr>
      <w:keepNext/>
      <w:spacing w:after="160"/>
      <w:ind w:left="720" w:hanging="720"/>
    </w:pPr>
    <w:rPr>
      <w:rFonts w:ascii="Times New Roman" w:eastAsia="ヒラギノ角ゴ Pro W3" w:hAnsi="Times New Roman"/>
      <w:color w:val="000000"/>
      <w:sz w:val="22"/>
    </w:rPr>
  </w:style>
  <w:style w:type="character" w:customStyle="1" w:styleId="apple-converted-space">
    <w:name w:val="apple-converted-space"/>
    <w:basedOn w:val="DefaultParagraphFont"/>
    <w:rsid w:val="0061677E"/>
  </w:style>
  <w:style w:type="character" w:customStyle="1" w:styleId="aqj">
    <w:name w:val="aqj"/>
    <w:basedOn w:val="DefaultParagraphFont"/>
    <w:rsid w:val="0061677E"/>
  </w:style>
</w:styles>
</file>

<file path=word/webSettings.xml><?xml version="1.0" encoding="utf-8"?>
<w:webSettings xmlns:r="http://schemas.openxmlformats.org/officeDocument/2006/relationships" xmlns:w="http://schemas.openxmlformats.org/wordprocessingml/2006/main">
  <w:divs>
    <w:div w:id="54789430">
      <w:bodyDiv w:val="1"/>
      <w:marLeft w:val="0"/>
      <w:marRight w:val="0"/>
      <w:marTop w:val="0"/>
      <w:marBottom w:val="0"/>
      <w:divBdr>
        <w:top w:val="none" w:sz="0" w:space="0" w:color="auto"/>
        <w:left w:val="none" w:sz="0" w:space="0" w:color="auto"/>
        <w:bottom w:val="none" w:sz="0" w:space="0" w:color="auto"/>
        <w:right w:val="none" w:sz="0" w:space="0" w:color="auto"/>
      </w:divBdr>
    </w:div>
    <w:div w:id="105085816">
      <w:bodyDiv w:val="1"/>
      <w:marLeft w:val="0"/>
      <w:marRight w:val="0"/>
      <w:marTop w:val="0"/>
      <w:marBottom w:val="0"/>
      <w:divBdr>
        <w:top w:val="none" w:sz="0" w:space="0" w:color="auto"/>
        <w:left w:val="none" w:sz="0" w:space="0" w:color="auto"/>
        <w:bottom w:val="none" w:sz="0" w:space="0" w:color="auto"/>
        <w:right w:val="none" w:sz="0" w:space="0" w:color="auto"/>
      </w:divBdr>
    </w:div>
    <w:div w:id="168448700">
      <w:bodyDiv w:val="1"/>
      <w:marLeft w:val="0"/>
      <w:marRight w:val="0"/>
      <w:marTop w:val="0"/>
      <w:marBottom w:val="0"/>
      <w:divBdr>
        <w:top w:val="none" w:sz="0" w:space="0" w:color="auto"/>
        <w:left w:val="none" w:sz="0" w:space="0" w:color="auto"/>
        <w:bottom w:val="none" w:sz="0" w:space="0" w:color="auto"/>
        <w:right w:val="none" w:sz="0" w:space="0" w:color="auto"/>
      </w:divBdr>
    </w:div>
    <w:div w:id="254487030">
      <w:bodyDiv w:val="1"/>
      <w:marLeft w:val="0"/>
      <w:marRight w:val="0"/>
      <w:marTop w:val="0"/>
      <w:marBottom w:val="0"/>
      <w:divBdr>
        <w:top w:val="none" w:sz="0" w:space="0" w:color="auto"/>
        <w:left w:val="none" w:sz="0" w:space="0" w:color="auto"/>
        <w:bottom w:val="none" w:sz="0" w:space="0" w:color="auto"/>
        <w:right w:val="none" w:sz="0" w:space="0" w:color="auto"/>
      </w:divBdr>
    </w:div>
    <w:div w:id="367144014">
      <w:bodyDiv w:val="1"/>
      <w:marLeft w:val="0"/>
      <w:marRight w:val="0"/>
      <w:marTop w:val="0"/>
      <w:marBottom w:val="0"/>
      <w:divBdr>
        <w:top w:val="none" w:sz="0" w:space="0" w:color="auto"/>
        <w:left w:val="none" w:sz="0" w:space="0" w:color="auto"/>
        <w:bottom w:val="none" w:sz="0" w:space="0" w:color="auto"/>
        <w:right w:val="none" w:sz="0" w:space="0" w:color="auto"/>
      </w:divBdr>
    </w:div>
    <w:div w:id="446510582">
      <w:bodyDiv w:val="1"/>
      <w:marLeft w:val="0"/>
      <w:marRight w:val="0"/>
      <w:marTop w:val="0"/>
      <w:marBottom w:val="0"/>
      <w:divBdr>
        <w:top w:val="none" w:sz="0" w:space="0" w:color="auto"/>
        <w:left w:val="none" w:sz="0" w:space="0" w:color="auto"/>
        <w:bottom w:val="none" w:sz="0" w:space="0" w:color="auto"/>
        <w:right w:val="none" w:sz="0" w:space="0" w:color="auto"/>
      </w:divBdr>
    </w:div>
    <w:div w:id="696154770">
      <w:bodyDiv w:val="1"/>
      <w:marLeft w:val="0"/>
      <w:marRight w:val="0"/>
      <w:marTop w:val="0"/>
      <w:marBottom w:val="0"/>
      <w:divBdr>
        <w:top w:val="none" w:sz="0" w:space="0" w:color="auto"/>
        <w:left w:val="none" w:sz="0" w:space="0" w:color="auto"/>
        <w:bottom w:val="none" w:sz="0" w:space="0" w:color="auto"/>
        <w:right w:val="none" w:sz="0" w:space="0" w:color="auto"/>
      </w:divBdr>
    </w:div>
    <w:div w:id="741945267">
      <w:bodyDiv w:val="1"/>
      <w:marLeft w:val="0"/>
      <w:marRight w:val="0"/>
      <w:marTop w:val="0"/>
      <w:marBottom w:val="0"/>
      <w:divBdr>
        <w:top w:val="none" w:sz="0" w:space="0" w:color="auto"/>
        <w:left w:val="none" w:sz="0" w:space="0" w:color="auto"/>
        <w:bottom w:val="none" w:sz="0" w:space="0" w:color="auto"/>
        <w:right w:val="none" w:sz="0" w:space="0" w:color="auto"/>
      </w:divBdr>
    </w:div>
    <w:div w:id="799150056">
      <w:bodyDiv w:val="1"/>
      <w:marLeft w:val="0"/>
      <w:marRight w:val="0"/>
      <w:marTop w:val="0"/>
      <w:marBottom w:val="0"/>
      <w:divBdr>
        <w:top w:val="none" w:sz="0" w:space="0" w:color="auto"/>
        <w:left w:val="none" w:sz="0" w:space="0" w:color="auto"/>
        <w:bottom w:val="none" w:sz="0" w:space="0" w:color="auto"/>
        <w:right w:val="none" w:sz="0" w:space="0" w:color="auto"/>
      </w:divBdr>
      <w:divsChild>
        <w:div w:id="158225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14380">
              <w:marLeft w:val="0"/>
              <w:marRight w:val="0"/>
              <w:marTop w:val="0"/>
              <w:marBottom w:val="0"/>
              <w:divBdr>
                <w:top w:val="none" w:sz="0" w:space="0" w:color="auto"/>
                <w:left w:val="none" w:sz="0" w:space="0" w:color="auto"/>
                <w:bottom w:val="none" w:sz="0" w:space="0" w:color="auto"/>
                <w:right w:val="none" w:sz="0" w:space="0" w:color="auto"/>
              </w:divBdr>
              <w:divsChild>
                <w:div w:id="432287027">
                  <w:marLeft w:val="0"/>
                  <w:marRight w:val="0"/>
                  <w:marTop w:val="0"/>
                  <w:marBottom w:val="0"/>
                  <w:divBdr>
                    <w:top w:val="none" w:sz="0" w:space="0" w:color="auto"/>
                    <w:left w:val="none" w:sz="0" w:space="0" w:color="auto"/>
                    <w:bottom w:val="none" w:sz="0" w:space="0" w:color="auto"/>
                    <w:right w:val="none" w:sz="0" w:space="0" w:color="auto"/>
                  </w:divBdr>
                  <w:divsChild>
                    <w:div w:id="1955822444">
                      <w:marLeft w:val="0"/>
                      <w:marRight w:val="0"/>
                      <w:marTop w:val="0"/>
                      <w:marBottom w:val="0"/>
                      <w:divBdr>
                        <w:top w:val="none" w:sz="0" w:space="0" w:color="auto"/>
                        <w:left w:val="none" w:sz="0" w:space="0" w:color="auto"/>
                        <w:bottom w:val="none" w:sz="0" w:space="0" w:color="auto"/>
                        <w:right w:val="none" w:sz="0" w:space="0" w:color="auto"/>
                      </w:divBdr>
                      <w:divsChild>
                        <w:div w:id="1854875090">
                          <w:marLeft w:val="0"/>
                          <w:marRight w:val="0"/>
                          <w:marTop w:val="0"/>
                          <w:marBottom w:val="0"/>
                          <w:divBdr>
                            <w:top w:val="none" w:sz="0" w:space="0" w:color="auto"/>
                            <w:left w:val="none" w:sz="0" w:space="0" w:color="auto"/>
                            <w:bottom w:val="none" w:sz="0" w:space="0" w:color="auto"/>
                            <w:right w:val="none" w:sz="0" w:space="0" w:color="auto"/>
                          </w:divBdr>
                          <w:divsChild>
                            <w:div w:id="8586656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149793">
      <w:bodyDiv w:val="1"/>
      <w:marLeft w:val="0"/>
      <w:marRight w:val="0"/>
      <w:marTop w:val="0"/>
      <w:marBottom w:val="0"/>
      <w:divBdr>
        <w:top w:val="none" w:sz="0" w:space="0" w:color="auto"/>
        <w:left w:val="none" w:sz="0" w:space="0" w:color="auto"/>
        <w:bottom w:val="none" w:sz="0" w:space="0" w:color="auto"/>
        <w:right w:val="none" w:sz="0" w:space="0" w:color="auto"/>
      </w:divBdr>
    </w:div>
    <w:div w:id="1068307973">
      <w:bodyDiv w:val="1"/>
      <w:marLeft w:val="0"/>
      <w:marRight w:val="0"/>
      <w:marTop w:val="0"/>
      <w:marBottom w:val="0"/>
      <w:divBdr>
        <w:top w:val="none" w:sz="0" w:space="0" w:color="auto"/>
        <w:left w:val="none" w:sz="0" w:space="0" w:color="auto"/>
        <w:bottom w:val="none" w:sz="0" w:space="0" w:color="auto"/>
        <w:right w:val="none" w:sz="0" w:space="0" w:color="auto"/>
      </w:divBdr>
      <w:divsChild>
        <w:div w:id="84609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607232">
              <w:marLeft w:val="0"/>
              <w:marRight w:val="0"/>
              <w:marTop w:val="0"/>
              <w:marBottom w:val="0"/>
              <w:divBdr>
                <w:top w:val="none" w:sz="0" w:space="0" w:color="auto"/>
                <w:left w:val="none" w:sz="0" w:space="0" w:color="auto"/>
                <w:bottom w:val="none" w:sz="0" w:space="0" w:color="auto"/>
                <w:right w:val="none" w:sz="0" w:space="0" w:color="auto"/>
              </w:divBdr>
              <w:divsChild>
                <w:div w:id="1808274182">
                  <w:marLeft w:val="0"/>
                  <w:marRight w:val="0"/>
                  <w:marTop w:val="0"/>
                  <w:marBottom w:val="0"/>
                  <w:divBdr>
                    <w:top w:val="none" w:sz="0" w:space="0" w:color="auto"/>
                    <w:left w:val="none" w:sz="0" w:space="0" w:color="auto"/>
                    <w:bottom w:val="none" w:sz="0" w:space="0" w:color="auto"/>
                    <w:right w:val="none" w:sz="0" w:space="0" w:color="auto"/>
                  </w:divBdr>
                  <w:divsChild>
                    <w:div w:id="1050304171">
                      <w:marLeft w:val="0"/>
                      <w:marRight w:val="0"/>
                      <w:marTop w:val="0"/>
                      <w:marBottom w:val="0"/>
                      <w:divBdr>
                        <w:top w:val="none" w:sz="0" w:space="0" w:color="auto"/>
                        <w:left w:val="none" w:sz="0" w:space="0" w:color="auto"/>
                        <w:bottom w:val="none" w:sz="0" w:space="0" w:color="auto"/>
                        <w:right w:val="none" w:sz="0" w:space="0" w:color="auto"/>
                      </w:divBdr>
                      <w:divsChild>
                        <w:div w:id="1901940703">
                          <w:marLeft w:val="0"/>
                          <w:marRight w:val="0"/>
                          <w:marTop w:val="0"/>
                          <w:marBottom w:val="0"/>
                          <w:divBdr>
                            <w:top w:val="none" w:sz="0" w:space="0" w:color="auto"/>
                            <w:left w:val="none" w:sz="0" w:space="0" w:color="auto"/>
                            <w:bottom w:val="none" w:sz="0" w:space="0" w:color="auto"/>
                            <w:right w:val="none" w:sz="0" w:space="0" w:color="auto"/>
                          </w:divBdr>
                          <w:divsChild>
                            <w:div w:id="212888991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
    <w:div w:id="1168060354">
      <w:bodyDiv w:val="1"/>
      <w:marLeft w:val="0"/>
      <w:marRight w:val="0"/>
      <w:marTop w:val="0"/>
      <w:marBottom w:val="0"/>
      <w:divBdr>
        <w:top w:val="none" w:sz="0" w:space="0" w:color="auto"/>
        <w:left w:val="none" w:sz="0" w:space="0" w:color="auto"/>
        <w:bottom w:val="none" w:sz="0" w:space="0" w:color="auto"/>
        <w:right w:val="none" w:sz="0" w:space="0" w:color="auto"/>
      </w:divBdr>
    </w:div>
    <w:div w:id="1258905917">
      <w:bodyDiv w:val="1"/>
      <w:marLeft w:val="0"/>
      <w:marRight w:val="0"/>
      <w:marTop w:val="0"/>
      <w:marBottom w:val="0"/>
      <w:divBdr>
        <w:top w:val="none" w:sz="0" w:space="0" w:color="auto"/>
        <w:left w:val="none" w:sz="0" w:space="0" w:color="auto"/>
        <w:bottom w:val="none" w:sz="0" w:space="0" w:color="auto"/>
        <w:right w:val="none" w:sz="0" w:space="0" w:color="auto"/>
      </w:divBdr>
    </w:div>
    <w:div w:id="1307852220">
      <w:bodyDiv w:val="1"/>
      <w:marLeft w:val="0"/>
      <w:marRight w:val="0"/>
      <w:marTop w:val="0"/>
      <w:marBottom w:val="0"/>
      <w:divBdr>
        <w:top w:val="none" w:sz="0" w:space="0" w:color="auto"/>
        <w:left w:val="none" w:sz="0" w:space="0" w:color="auto"/>
        <w:bottom w:val="none" w:sz="0" w:space="0" w:color="auto"/>
        <w:right w:val="none" w:sz="0" w:space="0" w:color="auto"/>
      </w:divBdr>
    </w:div>
    <w:div w:id="1506434289">
      <w:bodyDiv w:val="1"/>
      <w:marLeft w:val="0"/>
      <w:marRight w:val="0"/>
      <w:marTop w:val="0"/>
      <w:marBottom w:val="0"/>
      <w:divBdr>
        <w:top w:val="none" w:sz="0" w:space="0" w:color="auto"/>
        <w:left w:val="none" w:sz="0" w:space="0" w:color="auto"/>
        <w:bottom w:val="none" w:sz="0" w:space="0" w:color="auto"/>
        <w:right w:val="none" w:sz="0" w:space="0" w:color="auto"/>
      </w:divBdr>
      <w:divsChild>
        <w:div w:id="148847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841941">
              <w:marLeft w:val="0"/>
              <w:marRight w:val="0"/>
              <w:marTop w:val="0"/>
              <w:marBottom w:val="0"/>
              <w:divBdr>
                <w:top w:val="none" w:sz="0" w:space="0" w:color="auto"/>
                <w:left w:val="none" w:sz="0" w:space="0" w:color="auto"/>
                <w:bottom w:val="none" w:sz="0" w:space="0" w:color="auto"/>
                <w:right w:val="none" w:sz="0" w:space="0" w:color="auto"/>
              </w:divBdr>
              <w:divsChild>
                <w:div w:id="467666776">
                  <w:marLeft w:val="0"/>
                  <w:marRight w:val="0"/>
                  <w:marTop w:val="0"/>
                  <w:marBottom w:val="0"/>
                  <w:divBdr>
                    <w:top w:val="none" w:sz="0" w:space="0" w:color="auto"/>
                    <w:left w:val="none" w:sz="0" w:space="0" w:color="auto"/>
                    <w:bottom w:val="none" w:sz="0" w:space="0" w:color="auto"/>
                    <w:right w:val="none" w:sz="0" w:space="0" w:color="auto"/>
                  </w:divBdr>
                  <w:divsChild>
                    <w:div w:id="337923882">
                      <w:marLeft w:val="0"/>
                      <w:marRight w:val="0"/>
                      <w:marTop w:val="0"/>
                      <w:marBottom w:val="0"/>
                      <w:divBdr>
                        <w:top w:val="none" w:sz="0" w:space="0" w:color="auto"/>
                        <w:left w:val="none" w:sz="0" w:space="0" w:color="auto"/>
                        <w:bottom w:val="none" w:sz="0" w:space="0" w:color="auto"/>
                        <w:right w:val="none" w:sz="0" w:space="0" w:color="auto"/>
                      </w:divBdr>
                      <w:divsChild>
                        <w:div w:id="955285500">
                          <w:marLeft w:val="0"/>
                          <w:marRight w:val="0"/>
                          <w:marTop w:val="0"/>
                          <w:marBottom w:val="0"/>
                          <w:divBdr>
                            <w:top w:val="none" w:sz="0" w:space="0" w:color="auto"/>
                            <w:left w:val="none" w:sz="0" w:space="0" w:color="auto"/>
                            <w:bottom w:val="none" w:sz="0" w:space="0" w:color="auto"/>
                            <w:right w:val="none" w:sz="0" w:space="0" w:color="auto"/>
                          </w:divBdr>
                          <w:divsChild>
                            <w:div w:id="2047482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53678">
      <w:bodyDiv w:val="1"/>
      <w:marLeft w:val="0"/>
      <w:marRight w:val="0"/>
      <w:marTop w:val="0"/>
      <w:marBottom w:val="0"/>
      <w:divBdr>
        <w:top w:val="none" w:sz="0" w:space="0" w:color="auto"/>
        <w:left w:val="none" w:sz="0" w:space="0" w:color="auto"/>
        <w:bottom w:val="none" w:sz="0" w:space="0" w:color="auto"/>
        <w:right w:val="none" w:sz="0" w:space="0" w:color="auto"/>
      </w:divBdr>
    </w:div>
    <w:div w:id="1895047194">
      <w:bodyDiv w:val="1"/>
      <w:marLeft w:val="0"/>
      <w:marRight w:val="0"/>
      <w:marTop w:val="0"/>
      <w:marBottom w:val="0"/>
      <w:divBdr>
        <w:top w:val="none" w:sz="0" w:space="0" w:color="auto"/>
        <w:left w:val="none" w:sz="0" w:space="0" w:color="auto"/>
        <w:bottom w:val="none" w:sz="0" w:space="0" w:color="auto"/>
        <w:right w:val="none" w:sz="0" w:space="0" w:color="auto"/>
      </w:divBdr>
    </w:div>
    <w:div w:id="1917978278">
      <w:bodyDiv w:val="1"/>
      <w:marLeft w:val="0"/>
      <w:marRight w:val="0"/>
      <w:marTop w:val="0"/>
      <w:marBottom w:val="0"/>
      <w:divBdr>
        <w:top w:val="none" w:sz="0" w:space="0" w:color="auto"/>
        <w:left w:val="none" w:sz="0" w:space="0" w:color="auto"/>
        <w:bottom w:val="none" w:sz="0" w:space="0" w:color="auto"/>
        <w:right w:val="none" w:sz="0" w:space="0" w:color="auto"/>
      </w:divBdr>
    </w:div>
    <w:div w:id="1959219237">
      <w:bodyDiv w:val="1"/>
      <w:marLeft w:val="0"/>
      <w:marRight w:val="0"/>
      <w:marTop w:val="0"/>
      <w:marBottom w:val="0"/>
      <w:divBdr>
        <w:top w:val="none" w:sz="0" w:space="0" w:color="auto"/>
        <w:left w:val="none" w:sz="0" w:space="0" w:color="auto"/>
        <w:bottom w:val="none" w:sz="0" w:space="0" w:color="auto"/>
        <w:right w:val="none" w:sz="0" w:space="0" w:color="auto"/>
      </w:divBdr>
    </w:div>
    <w:div w:id="209192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Chapin</dc:creator>
  <cp:lastModifiedBy>Gail</cp:lastModifiedBy>
  <cp:revision>4</cp:revision>
  <cp:lastPrinted>2017-03-14T02:18:00Z</cp:lastPrinted>
  <dcterms:created xsi:type="dcterms:W3CDTF">2017-12-26T19:05:00Z</dcterms:created>
  <dcterms:modified xsi:type="dcterms:W3CDTF">2018-07-11T15:26:00Z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Office Word 2007</vt:lpwstr>
  </property>
  <property fmtid="{D5CDD505-2E9C-101B-9397-08002B2CF9AE}" pid="4" name="LastSaved">
    <vt:filetime>2016-03-30T00:00:00Z</vt:filetime>
  </property>
</Properties>
</file>