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E08C7"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691ECB" w:rsidP="00D22A43">
      <w:pPr>
        <w:jc w:val="center"/>
        <w:rPr>
          <w:rFonts w:ascii="Arial" w:hAnsi="Arial" w:cs="Arial"/>
          <w:sz w:val="22"/>
          <w:szCs w:val="22"/>
        </w:rPr>
      </w:pPr>
      <w:r>
        <w:rPr>
          <w:rFonts w:ascii="Arial" w:hAnsi="Arial" w:cs="Arial"/>
          <w:sz w:val="22"/>
          <w:szCs w:val="22"/>
        </w:rPr>
        <w:t>November 5</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FE08C7" w:rsidRPr="00FE08C7" w:rsidRDefault="0048073E" w:rsidP="00FE08C7">
      <w:pPr>
        <w:rPr>
          <w:rFonts w:ascii="Arial" w:hAnsi="Arial" w:cs="Arial"/>
          <w:sz w:val="16"/>
          <w:szCs w:val="16"/>
        </w:rPr>
      </w:pPr>
      <w:r>
        <w:rPr>
          <w:rFonts w:ascii="Arial" w:hAnsi="Arial" w:cs="Arial"/>
          <w:noProof/>
          <w:sz w:val="16"/>
          <w:szCs w:val="16"/>
        </w:rPr>
        <w:pict>
          <v:rect id="_x0000_s1026" style="position:absolute;margin-left:-5.45pt;margin-top:3.05pt;width:543.4pt;height:97.9pt;z-index:251660288" filled="f" strokeweight="1.5pt"/>
        </w:pict>
      </w:r>
    </w:p>
    <w:p w:rsidR="00FE08C7" w:rsidRPr="00A01CE1" w:rsidRDefault="00FE08C7" w:rsidP="00FE08C7">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E08C7" w:rsidRPr="00885B30" w:rsidRDefault="00FE08C7" w:rsidP="00FE08C7">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FE08C7" w:rsidRPr="00885B30" w:rsidRDefault="00FE08C7" w:rsidP="00FE08C7">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FE08C7" w:rsidRPr="00A01CE1" w:rsidRDefault="00FE08C7" w:rsidP="00FE08C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Road Commissioner Tammy Reynolds, </w:t>
      </w:r>
      <w:r w:rsidR="009C57E0">
        <w:rPr>
          <w:rFonts w:ascii="Arial" w:hAnsi="Arial" w:cs="Arial"/>
          <w:sz w:val="22"/>
          <w:szCs w:val="22"/>
        </w:rPr>
        <w:t>Planning Board Chair Peter Mallow</w:t>
      </w:r>
    </w:p>
    <w:p w:rsidR="00FE08C7" w:rsidRDefault="00FE08C7" w:rsidP="009C57E0">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9C57E0">
        <w:rPr>
          <w:rFonts w:ascii="Arial" w:hAnsi="Arial" w:cs="Arial"/>
          <w:sz w:val="22"/>
          <w:szCs w:val="22"/>
        </w:rPr>
        <w:t xml:space="preserve">Betty-Lu Davis, RSU 3 </w:t>
      </w:r>
      <w:r w:rsidR="009C57E0" w:rsidRPr="00F535EA">
        <w:rPr>
          <w:rFonts w:ascii="Arial" w:hAnsi="Arial" w:cs="Arial"/>
          <w:sz w:val="22"/>
          <w:szCs w:val="22"/>
        </w:rPr>
        <w:t>School Board Representative Richard Frost and Superintendent Paul W. Austin Jr.</w:t>
      </w:r>
      <w:r w:rsidR="00404F81">
        <w:rPr>
          <w:rFonts w:ascii="Arial" w:hAnsi="Arial" w:cs="Arial"/>
          <w:sz w:val="22"/>
          <w:szCs w:val="22"/>
        </w:rPr>
        <w:t>, Lisa Austin</w:t>
      </w:r>
      <w:r w:rsidR="00710CC1">
        <w:rPr>
          <w:rFonts w:ascii="Arial" w:hAnsi="Arial" w:cs="Arial"/>
          <w:sz w:val="22"/>
          <w:szCs w:val="22"/>
        </w:rPr>
        <w:t>, Jordan Ray</w:t>
      </w:r>
    </w:p>
    <w:p w:rsidR="00FE08C7" w:rsidRPr="00885B30" w:rsidRDefault="00FE08C7" w:rsidP="00FE08C7">
      <w:pPr>
        <w:ind w:left="1530" w:hanging="1530"/>
        <w:rPr>
          <w:rFonts w:ascii="Arial" w:hAnsi="Arial" w:cs="Arial"/>
          <w:b/>
          <w:sz w:val="22"/>
          <w:szCs w:val="22"/>
        </w:rPr>
      </w:pPr>
    </w:p>
    <w:p w:rsidR="0032313E" w:rsidRPr="009C57E0" w:rsidRDefault="0032313E" w:rsidP="00376681">
      <w:pPr>
        <w:pStyle w:val="ListParagraph"/>
        <w:numPr>
          <w:ilvl w:val="0"/>
          <w:numId w:val="3"/>
        </w:numPr>
        <w:ind w:left="360"/>
        <w:rPr>
          <w:rFonts w:ascii="Arial" w:hAnsi="Arial" w:cs="Arial"/>
          <w:b/>
          <w:sz w:val="22"/>
          <w:szCs w:val="22"/>
        </w:rPr>
      </w:pPr>
      <w:r w:rsidRPr="009C57E0">
        <w:rPr>
          <w:rFonts w:ascii="Arial" w:hAnsi="Arial" w:cs="Arial"/>
          <w:b/>
          <w:sz w:val="22"/>
          <w:szCs w:val="22"/>
        </w:rPr>
        <w:t xml:space="preserve">Open </w:t>
      </w:r>
      <w:r w:rsidR="007813CC" w:rsidRPr="009C57E0">
        <w:rPr>
          <w:rFonts w:ascii="Arial" w:hAnsi="Arial" w:cs="Arial"/>
          <w:b/>
          <w:sz w:val="22"/>
          <w:szCs w:val="22"/>
        </w:rPr>
        <w:t xml:space="preserve">Public </w:t>
      </w:r>
      <w:r w:rsidRPr="009C57E0">
        <w:rPr>
          <w:rFonts w:ascii="Arial" w:hAnsi="Arial" w:cs="Arial"/>
          <w:b/>
          <w:sz w:val="22"/>
          <w:szCs w:val="22"/>
        </w:rPr>
        <w:t>Meeting</w:t>
      </w:r>
      <w:r w:rsidR="009C57E0">
        <w:rPr>
          <w:rFonts w:ascii="Arial" w:hAnsi="Arial" w:cs="Arial"/>
          <w:b/>
          <w:sz w:val="22"/>
          <w:szCs w:val="22"/>
        </w:rPr>
        <w:t>:</w:t>
      </w:r>
      <w:r w:rsidR="009C57E0" w:rsidRPr="009C57E0">
        <w:rPr>
          <w:rFonts w:ascii="Arial" w:hAnsi="Arial" w:cs="Arial"/>
          <w:sz w:val="22"/>
          <w:szCs w:val="22"/>
        </w:rPr>
        <w:t xml:space="preserve"> </w:t>
      </w:r>
      <w:r w:rsidR="00206920" w:rsidRPr="009C57E0">
        <w:rPr>
          <w:rFonts w:ascii="Arial" w:hAnsi="Arial" w:cs="Arial"/>
          <w:sz w:val="22"/>
          <w:szCs w:val="22"/>
        </w:rPr>
        <w:t xml:space="preserve"> </w:t>
      </w:r>
      <w:r w:rsidR="00667424" w:rsidRPr="009C57E0">
        <w:rPr>
          <w:rFonts w:ascii="Arial" w:hAnsi="Arial" w:cs="Arial"/>
          <w:sz w:val="22"/>
          <w:szCs w:val="22"/>
        </w:rPr>
        <w:t>7</w:t>
      </w:r>
      <w:r w:rsidR="00206920" w:rsidRPr="009C57E0">
        <w:rPr>
          <w:rFonts w:ascii="Arial" w:hAnsi="Arial" w:cs="Arial"/>
          <w:sz w:val="22"/>
          <w:szCs w:val="22"/>
        </w:rPr>
        <w:t>:0</w:t>
      </w:r>
      <w:r w:rsidR="009E2E63" w:rsidRPr="009C57E0">
        <w:rPr>
          <w:rFonts w:ascii="Arial" w:hAnsi="Arial" w:cs="Arial"/>
          <w:sz w:val="22"/>
          <w:szCs w:val="22"/>
        </w:rPr>
        <w:t>0</w:t>
      </w:r>
      <w:r w:rsidR="00206920" w:rsidRPr="009C57E0">
        <w:rPr>
          <w:rFonts w:ascii="Arial" w:hAnsi="Arial" w:cs="Arial"/>
          <w:sz w:val="22"/>
          <w:szCs w:val="22"/>
        </w:rPr>
        <w:t xml:space="preserve"> </w:t>
      </w:r>
      <w:r w:rsidR="003B372C" w:rsidRPr="009C57E0">
        <w:rPr>
          <w:rFonts w:ascii="Arial" w:hAnsi="Arial" w:cs="Arial"/>
          <w:sz w:val="22"/>
          <w:szCs w:val="22"/>
        </w:rPr>
        <w:t>PM</w:t>
      </w:r>
    </w:p>
    <w:p w:rsidR="00D84550" w:rsidRPr="009C57E0" w:rsidRDefault="00D84550" w:rsidP="00376681">
      <w:pPr>
        <w:pStyle w:val="ListParagraph"/>
        <w:ind w:left="0"/>
        <w:rPr>
          <w:rFonts w:ascii="Arial" w:hAnsi="Arial" w:cs="Arial"/>
          <w:b/>
          <w:sz w:val="22"/>
          <w:szCs w:val="22"/>
        </w:rPr>
      </w:pPr>
    </w:p>
    <w:p w:rsidR="00D41D22" w:rsidRPr="009C57E0" w:rsidRDefault="00751C52" w:rsidP="00376681">
      <w:pPr>
        <w:pStyle w:val="ListParagraph"/>
        <w:numPr>
          <w:ilvl w:val="0"/>
          <w:numId w:val="3"/>
        </w:numPr>
        <w:ind w:left="360"/>
        <w:rPr>
          <w:rFonts w:ascii="Arial" w:hAnsi="Arial" w:cs="Arial"/>
          <w:b/>
          <w:sz w:val="22"/>
          <w:szCs w:val="22"/>
        </w:rPr>
      </w:pPr>
      <w:r w:rsidRPr="009C57E0">
        <w:rPr>
          <w:rFonts w:ascii="Arial" w:hAnsi="Arial" w:cs="Arial"/>
          <w:b/>
          <w:sz w:val="22"/>
          <w:szCs w:val="22"/>
        </w:rPr>
        <w:t>Approve Minutes</w:t>
      </w:r>
      <w:r w:rsidR="009C57E0">
        <w:rPr>
          <w:rFonts w:ascii="Arial" w:hAnsi="Arial" w:cs="Arial"/>
          <w:b/>
          <w:sz w:val="22"/>
          <w:szCs w:val="22"/>
        </w:rPr>
        <w:t>:</w:t>
      </w:r>
      <w:r w:rsidR="009C57E0" w:rsidRPr="009C57E0">
        <w:rPr>
          <w:rFonts w:ascii="Arial" w:hAnsi="Arial" w:cs="Arial"/>
          <w:sz w:val="22"/>
          <w:szCs w:val="22"/>
        </w:rPr>
        <w:t xml:space="preserve">  </w:t>
      </w:r>
      <w:proofErr w:type="gramStart"/>
      <w:r w:rsidR="009056DA" w:rsidRPr="009056DA">
        <w:rPr>
          <w:rFonts w:ascii="Arial" w:hAnsi="Arial" w:cs="Arial"/>
          <w:sz w:val="22"/>
          <w:szCs w:val="22"/>
        </w:rPr>
        <w:t>Pursuant to review</w:t>
      </w:r>
      <w:proofErr w:type="gramEnd"/>
      <w:r w:rsidR="009056DA" w:rsidRPr="009056DA">
        <w:rPr>
          <w:rFonts w:ascii="Arial" w:hAnsi="Arial" w:cs="Arial"/>
          <w:sz w:val="22"/>
          <w:szCs w:val="22"/>
        </w:rPr>
        <w:t xml:space="preserve"> Selectman Steeves moved and Selectman </w:t>
      </w:r>
      <w:r w:rsidR="009056DA">
        <w:rPr>
          <w:rFonts w:ascii="Arial" w:hAnsi="Arial" w:cs="Arial"/>
          <w:sz w:val="22"/>
          <w:szCs w:val="22"/>
        </w:rPr>
        <w:t>Hall</w:t>
      </w:r>
      <w:r w:rsidR="009056DA" w:rsidRPr="009056DA">
        <w:rPr>
          <w:rFonts w:ascii="Arial" w:hAnsi="Arial" w:cs="Arial"/>
          <w:sz w:val="22"/>
          <w:szCs w:val="22"/>
        </w:rPr>
        <w:t xml:space="preserve"> seconded approval of the </w:t>
      </w:r>
      <w:r w:rsidR="009056DA">
        <w:rPr>
          <w:rFonts w:ascii="Arial" w:hAnsi="Arial" w:cs="Arial"/>
          <w:sz w:val="22"/>
          <w:szCs w:val="22"/>
        </w:rPr>
        <w:t>October 29</w:t>
      </w:r>
      <w:r w:rsidR="009056DA" w:rsidRPr="009056DA">
        <w:rPr>
          <w:rFonts w:ascii="Arial" w:hAnsi="Arial" w:cs="Arial"/>
          <w:sz w:val="22"/>
          <w:szCs w:val="22"/>
        </w:rPr>
        <w:t xml:space="preserve">, 2018 minutes. </w:t>
      </w:r>
      <w:proofErr w:type="gramStart"/>
      <w:r w:rsidR="009056DA" w:rsidRPr="009056DA">
        <w:rPr>
          <w:rFonts w:ascii="Arial" w:hAnsi="Arial" w:cs="Arial"/>
          <w:sz w:val="22"/>
          <w:szCs w:val="22"/>
        </w:rPr>
        <w:t>Unanimous.</w:t>
      </w:r>
      <w:proofErr w:type="gramEnd"/>
    </w:p>
    <w:p w:rsidR="007A1842" w:rsidRPr="009C57E0" w:rsidRDefault="007A1842" w:rsidP="00524E57">
      <w:pPr>
        <w:rPr>
          <w:rFonts w:ascii="Arial" w:hAnsi="Arial" w:cs="Arial"/>
          <w:b/>
          <w:sz w:val="22"/>
          <w:szCs w:val="22"/>
        </w:rPr>
      </w:pPr>
    </w:p>
    <w:p w:rsidR="00691ECB" w:rsidRPr="002A2536" w:rsidRDefault="00691ECB" w:rsidP="00F535EA">
      <w:pPr>
        <w:pStyle w:val="ListParagraph"/>
        <w:numPr>
          <w:ilvl w:val="0"/>
          <w:numId w:val="3"/>
        </w:numPr>
        <w:ind w:left="360"/>
        <w:rPr>
          <w:rFonts w:ascii="Arial" w:hAnsi="Arial" w:cs="Arial"/>
          <w:b/>
          <w:sz w:val="22"/>
          <w:szCs w:val="22"/>
        </w:rPr>
      </w:pPr>
      <w:r w:rsidRPr="009C57E0">
        <w:rPr>
          <w:rFonts w:ascii="Arial" w:hAnsi="Arial" w:cs="Arial"/>
          <w:b/>
          <w:sz w:val="22"/>
          <w:szCs w:val="22"/>
        </w:rPr>
        <w:t xml:space="preserve">Discussion with </w:t>
      </w:r>
      <w:r w:rsidR="00F535EA" w:rsidRPr="009C57E0">
        <w:rPr>
          <w:rFonts w:ascii="Arial" w:hAnsi="Arial" w:cs="Arial"/>
          <w:b/>
          <w:sz w:val="22"/>
          <w:szCs w:val="22"/>
        </w:rPr>
        <w:t>RSU 3</w:t>
      </w:r>
      <w:r w:rsidR="00DE432B" w:rsidRPr="009C57E0">
        <w:rPr>
          <w:rFonts w:ascii="Arial" w:hAnsi="Arial" w:cs="Arial"/>
          <w:b/>
          <w:sz w:val="22"/>
          <w:szCs w:val="22"/>
        </w:rPr>
        <w:t xml:space="preserve"> </w:t>
      </w:r>
      <w:r w:rsidR="00F535EA" w:rsidRPr="009C57E0">
        <w:rPr>
          <w:rFonts w:ascii="Arial" w:hAnsi="Arial" w:cs="Arial"/>
          <w:b/>
          <w:sz w:val="22"/>
          <w:szCs w:val="22"/>
        </w:rPr>
        <w:t>School Board Representative Richard Frost and Superintendent Paul W. Austin Jr.</w:t>
      </w:r>
      <w:r w:rsidR="009C57E0">
        <w:rPr>
          <w:rFonts w:ascii="Arial" w:hAnsi="Arial" w:cs="Arial"/>
          <w:b/>
          <w:sz w:val="22"/>
          <w:szCs w:val="22"/>
        </w:rPr>
        <w:t>:</w:t>
      </w:r>
      <w:r w:rsidR="009C57E0" w:rsidRPr="009C57E0">
        <w:rPr>
          <w:rFonts w:ascii="Arial" w:hAnsi="Arial" w:cs="Arial"/>
          <w:sz w:val="22"/>
          <w:szCs w:val="22"/>
        </w:rPr>
        <w:t xml:space="preserve">  </w:t>
      </w:r>
      <w:r w:rsidR="002A2536">
        <w:rPr>
          <w:rFonts w:ascii="Arial" w:hAnsi="Arial" w:cs="Arial"/>
          <w:sz w:val="22"/>
          <w:szCs w:val="22"/>
        </w:rPr>
        <w:t>Superintendent Austin began by noting the student numbers are now closer to 1,300 than the 1,500 historically.  The reduced number of students reduces revenue and puts our rural district at even more of a disadvantage when competing with more urban districts.</w:t>
      </w:r>
    </w:p>
    <w:p w:rsidR="002A2536" w:rsidRPr="002A2536" w:rsidRDefault="002A2536" w:rsidP="002A2536">
      <w:pPr>
        <w:pStyle w:val="ListParagraph"/>
        <w:ind w:left="360"/>
        <w:rPr>
          <w:rFonts w:ascii="Arial" w:hAnsi="Arial" w:cs="Arial"/>
          <w:sz w:val="22"/>
          <w:szCs w:val="22"/>
        </w:rPr>
      </w:pPr>
    </w:p>
    <w:p w:rsidR="002A2536" w:rsidRDefault="0084055B" w:rsidP="002A2536">
      <w:pPr>
        <w:ind w:left="360"/>
        <w:rPr>
          <w:rFonts w:ascii="Arial" w:hAnsi="Arial" w:cs="Arial"/>
          <w:sz w:val="22"/>
          <w:szCs w:val="22"/>
        </w:rPr>
      </w:pPr>
      <w:r>
        <w:rPr>
          <w:rFonts w:ascii="Arial" w:hAnsi="Arial" w:cs="Arial"/>
          <w:sz w:val="22"/>
          <w:szCs w:val="22"/>
        </w:rPr>
        <w:t xml:space="preserve">The Selectboard noted their concern about the possibility of closing the Walker School.  </w:t>
      </w:r>
      <w:r w:rsidR="002A2536" w:rsidRPr="002A2536">
        <w:rPr>
          <w:rFonts w:ascii="Arial" w:hAnsi="Arial" w:cs="Arial"/>
          <w:sz w:val="22"/>
          <w:szCs w:val="22"/>
        </w:rPr>
        <w:t>Superintendent Austin and School Board Representative Richard Frost</w:t>
      </w:r>
      <w:r w:rsidR="002A2536">
        <w:rPr>
          <w:rFonts w:ascii="Arial" w:hAnsi="Arial" w:cs="Arial"/>
          <w:sz w:val="22"/>
          <w:szCs w:val="22"/>
        </w:rPr>
        <w:t xml:space="preserve"> discussed </w:t>
      </w:r>
      <w:r>
        <w:rPr>
          <w:rFonts w:ascii="Arial" w:hAnsi="Arial" w:cs="Arial"/>
          <w:sz w:val="22"/>
          <w:szCs w:val="22"/>
        </w:rPr>
        <w:t xml:space="preserve">the newspaper article and </w:t>
      </w:r>
      <w:r w:rsidR="002A2536">
        <w:rPr>
          <w:rFonts w:ascii="Arial" w:hAnsi="Arial" w:cs="Arial"/>
          <w:sz w:val="22"/>
          <w:szCs w:val="22"/>
        </w:rPr>
        <w:t xml:space="preserve">Walker </w:t>
      </w:r>
      <w:r w:rsidR="0022247B">
        <w:rPr>
          <w:rFonts w:ascii="Arial" w:hAnsi="Arial" w:cs="Arial"/>
          <w:sz w:val="22"/>
          <w:szCs w:val="22"/>
        </w:rPr>
        <w:t>S</w:t>
      </w:r>
      <w:r w:rsidR="00186704">
        <w:rPr>
          <w:rFonts w:ascii="Arial" w:hAnsi="Arial" w:cs="Arial"/>
          <w:sz w:val="22"/>
          <w:szCs w:val="22"/>
        </w:rPr>
        <w:t>chool challenges</w:t>
      </w:r>
      <w:r w:rsidR="002A2536">
        <w:rPr>
          <w:rFonts w:ascii="Arial" w:hAnsi="Arial" w:cs="Arial"/>
          <w:sz w:val="22"/>
          <w:szCs w:val="22"/>
        </w:rPr>
        <w:t xml:space="preserve"> at length.  </w:t>
      </w:r>
      <w:r w:rsidR="00186704">
        <w:rPr>
          <w:rFonts w:ascii="Arial" w:hAnsi="Arial" w:cs="Arial"/>
          <w:sz w:val="22"/>
          <w:szCs w:val="22"/>
        </w:rPr>
        <w:t xml:space="preserve">Over past </w:t>
      </w:r>
      <w:proofErr w:type="gramStart"/>
      <w:r w:rsidR="00186704">
        <w:rPr>
          <w:rFonts w:ascii="Arial" w:hAnsi="Arial" w:cs="Arial"/>
          <w:sz w:val="22"/>
          <w:szCs w:val="22"/>
        </w:rPr>
        <w:t>years</w:t>
      </w:r>
      <w:proofErr w:type="gramEnd"/>
      <w:r w:rsidR="00186704">
        <w:rPr>
          <w:rFonts w:ascii="Arial" w:hAnsi="Arial" w:cs="Arial"/>
          <w:sz w:val="22"/>
          <w:szCs w:val="22"/>
        </w:rPr>
        <w:t xml:space="preserve"> there have been major investments in a new roof and a new fire protection system.  The biggest capital and maintenance worries now include accessibility, </w:t>
      </w:r>
      <w:r w:rsidR="0022247B">
        <w:rPr>
          <w:rFonts w:ascii="Arial" w:hAnsi="Arial" w:cs="Arial"/>
          <w:sz w:val="22"/>
          <w:szCs w:val="22"/>
        </w:rPr>
        <w:t xml:space="preserve">the air-handling system, </w:t>
      </w:r>
      <w:r w:rsidR="00186704">
        <w:rPr>
          <w:rFonts w:ascii="Arial" w:hAnsi="Arial" w:cs="Arial"/>
          <w:sz w:val="22"/>
          <w:szCs w:val="22"/>
        </w:rPr>
        <w:t>aging lighting, plumbing and electrical systems,</w:t>
      </w:r>
      <w:r w:rsidR="0022247B">
        <w:rPr>
          <w:rFonts w:ascii="Arial" w:hAnsi="Arial" w:cs="Arial"/>
          <w:sz w:val="22"/>
          <w:szCs w:val="22"/>
        </w:rPr>
        <w:t xml:space="preserve"> </w:t>
      </w:r>
      <w:r w:rsidR="00186704">
        <w:rPr>
          <w:rFonts w:ascii="Arial" w:hAnsi="Arial" w:cs="Arial"/>
          <w:sz w:val="22"/>
          <w:szCs w:val="22"/>
        </w:rPr>
        <w:t>with the boiler and septic systems to</w:t>
      </w:r>
      <w:r w:rsidR="0022247B">
        <w:rPr>
          <w:rFonts w:ascii="Arial" w:hAnsi="Arial" w:cs="Arial"/>
          <w:sz w:val="22"/>
          <w:szCs w:val="22"/>
        </w:rPr>
        <w:t>p</w:t>
      </w:r>
      <w:r w:rsidR="00186704">
        <w:rPr>
          <w:rFonts w:ascii="Arial" w:hAnsi="Arial" w:cs="Arial"/>
          <w:sz w:val="22"/>
          <w:szCs w:val="22"/>
        </w:rPr>
        <w:t>ping the list.</w:t>
      </w:r>
      <w:r w:rsidR="0022247B">
        <w:rPr>
          <w:rFonts w:ascii="Arial" w:hAnsi="Arial" w:cs="Arial"/>
          <w:sz w:val="22"/>
          <w:szCs w:val="22"/>
        </w:rPr>
        <w:t xml:space="preserve">  It </w:t>
      </w:r>
      <w:proofErr w:type="gramStart"/>
      <w:r w:rsidR="0022247B">
        <w:rPr>
          <w:rFonts w:ascii="Arial" w:hAnsi="Arial" w:cs="Arial"/>
          <w:sz w:val="22"/>
          <w:szCs w:val="22"/>
        </w:rPr>
        <w:t>is estimated</w:t>
      </w:r>
      <w:proofErr w:type="gramEnd"/>
      <w:r w:rsidR="0022247B">
        <w:rPr>
          <w:rFonts w:ascii="Arial" w:hAnsi="Arial" w:cs="Arial"/>
          <w:sz w:val="22"/>
          <w:szCs w:val="22"/>
        </w:rPr>
        <w:t xml:space="preserve"> that it will take 2-3 million dollars to resolve all major issues.</w:t>
      </w:r>
    </w:p>
    <w:p w:rsidR="0022247B" w:rsidRDefault="0022247B" w:rsidP="002A2536">
      <w:pPr>
        <w:ind w:left="360"/>
        <w:rPr>
          <w:rFonts w:ascii="Arial" w:hAnsi="Arial" w:cs="Arial"/>
          <w:sz w:val="22"/>
          <w:szCs w:val="22"/>
        </w:rPr>
      </w:pPr>
    </w:p>
    <w:p w:rsidR="0022247B" w:rsidRDefault="0022247B" w:rsidP="002A2536">
      <w:pPr>
        <w:ind w:left="360"/>
        <w:rPr>
          <w:rFonts w:ascii="Arial" w:hAnsi="Arial" w:cs="Arial"/>
          <w:sz w:val="22"/>
          <w:szCs w:val="22"/>
        </w:rPr>
      </w:pPr>
      <w:r>
        <w:rPr>
          <w:rFonts w:ascii="Arial" w:hAnsi="Arial" w:cs="Arial"/>
          <w:sz w:val="22"/>
          <w:szCs w:val="22"/>
        </w:rPr>
        <w:t xml:space="preserve">Grant applications </w:t>
      </w:r>
      <w:proofErr w:type="gramStart"/>
      <w:r>
        <w:rPr>
          <w:rFonts w:ascii="Arial" w:hAnsi="Arial" w:cs="Arial"/>
          <w:sz w:val="22"/>
          <w:szCs w:val="22"/>
        </w:rPr>
        <w:t>have been submitted</w:t>
      </w:r>
      <w:proofErr w:type="gramEnd"/>
      <w:r>
        <w:rPr>
          <w:rFonts w:ascii="Arial" w:hAnsi="Arial" w:cs="Arial"/>
          <w:sz w:val="22"/>
          <w:szCs w:val="22"/>
        </w:rPr>
        <w:t xml:space="preserve"> with the Walker School coming in 10 of 75, but there are very limited funds available from the State and only for some specific issues.  One option to explore is collaborating with a private company where the</w:t>
      </w:r>
      <w:r w:rsidR="00907728">
        <w:rPr>
          <w:rFonts w:ascii="Arial" w:hAnsi="Arial" w:cs="Arial"/>
          <w:sz w:val="22"/>
          <w:szCs w:val="22"/>
        </w:rPr>
        <w:t xml:space="preserve"> company </w:t>
      </w:r>
      <w:r>
        <w:rPr>
          <w:rFonts w:ascii="Arial" w:hAnsi="Arial" w:cs="Arial"/>
          <w:sz w:val="22"/>
          <w:szCs w:val="22"/>
        </w:rPr>
        <w:t>fund</w:t>
      </w:r>
      <w:r w:rsidR="00907728">
        <w:rPr>
          <w:rFonts w:ascii="Arial" w:hAnsi="Arial" w:cs="Arial"/>
          <w:sz w:val="22"/>
          <w:szCs w:val="22"/>
        </w:rPr>
        <w:t>s</w:t>
      </w:r>
      <w:r>
        <w:rPr>
          <w:rFonts w:ascii="Arial" w:hAnsi="Arial" w:cs="Arial"/>
          <w:sz w:val="22"/>
          <w:szCs w:val="22"/>
        </w:rPr>
        <w:t xml:space="preserve"> energy improvements up front and the school system pays off the cost over a period of years</w:t>
      </w:r>
      <w:r w:rsidR="00907728">
        <w:rPr>
          <w:rFonts w:ascii="Arial" w:hAnsi="Arial" w:cs="Arial"/>
          <w:sz w:val="22"/>
          <w:szCs w:val="22"/>
        </w:rPr>
        <w:t xml:space="preserve"> while benefiting from reduced energy costs.</w:t>
      </w:r>
    </w:p>
    <w:p w:rsidR="00907728" w:rsidRDefault="00907728" w:rsidP="002A2536">
      <w:pPr>
        <w:ind w:left="360"/>
        <w:rPr>
          <w:rFonts w:ascii="Arial" w:hAnsi="Arial" w:cs="Arial"/>
          <w:sz w:val="22"/>
          <w:szCs w:val="22"/>
        </w:rPr>
      </w:pPr>
    </w:p>
    <w:p w:rsidR="00907728" w:rsidRDefault="00907728" w:rsidP="002A2536">
      <w:pPr>
        <w:ind w:left="360"/>
        <w:rPr>
          <w:rFonts w:ascii="Arial" w:hAnsi="Arial" w:cs="Arial"/>
          <w:sz w:val="22"/>
          <w:szCs w:val="22"/>
        </w:rPr>
      </w:pPr>
      <w:r>
        <w:rPr>
          <w:rFonts w:ascii="Arial" w:hAnsi="Arial" w:cs="Arial"/>
          <w:sz w:val="22"/>
          <w:szCs w:val="22"/>
        </w:rPr>
        <w:t>The RSU funding formula created by the State requires the Town to contribute $1,100,000 toward the budget based upon the value of the Town.  Liberty's share of costs exceeding the State's formula for "Essential Programs and Services" is $200,000, again based on Town value.  Superintendent Austin noted that even though we contribute 8% of the students to the system we pay 16% of those costs.  He noted</w:t>
      </w:r>
      <w:r w:rsidR="00AF6216">
        <w:rPr>
          <w:rFonts w:ascii="Arial" w:hAnsi="Arial" w:cs="Arial"/>
          <w:sz w:val="22"/>
          <w:szCs w:val="22"/>
        </w:rPr>
        <w:t>, however,</w:t>
      </w:r>
      <w:r>
        <w:rPr>
          <w:rFonts w:ascii="Arial" w:hAnsi="Arial" w:cs="Arial"/>
          <w:sz w:val="22"/>
          <w:szCs w:val="22"/>
        </w:rPr>
        <w:t xml:space="preserve"> that</w:t>
      </w:r>
      <w:r w:rsidR="00AF6216">
        <w:rPr>
          <w:rFonts w:ascii="Arial" w:hAnsi="Arial" w:cs="Arial"/>
          <w:sz w:val="22"/>
          <w:szCs w:val="22"/>
        </w:rPr>
        <w:t xml:space="preserve"> this system does have the benefit of a </w:t>
      </w:r>
      <w:proofErr w:type="gramStart"/>
      <w:r w:rsidR="00AF6216">
        <w:rPr>
          <w:rFonts w:ascii="Arial" w:hAnsi="Arial" w:cs="Arial"/>
          <w:sz w:val="22"/>
          <w:szCs w:val="22"/>
        </w:rPr>
        <w:t>fairly consistent</w:t>
      </w:r>
      <w:proofErr w:type="gramEnd"/>
      <w:r w:rsidR="00AF6216">
        <w:rPr>
          <w:rFonts w:ascii="Arial" w:hAnsi="Arial" w:cs="Arial"/>
          <w:sz w:val="22"/>
          <w:szCs w:val="22"/>
        </w:rPr>
        <w:t xml:space="preserve"> contribution.  If each Town's contribution </w:t>
      </w:r>
      <w:proofErr w:type="gramStart"/>
      <w:r w:rsidR="00AF6216">
        <w:rPr>
          <w:rFonts w:ascii="Arial" w:hAnsi="Arial" w:cs="Arial"/>
          <w:sz w:val="22"/>
          <w:szCs w:val="22"/>
        </w:rPr>
        <w:t>were based</w:t>
      </w:r>
      <w:proofErr w:type="gramEnd"/>
      <w:r w:rsidR="00AF6216">
        <w:rPr>
          <w:rFonts w:ascii="Arial" w:hAnsi="Arial" w:cs="Arial"/>
          <w:sz w:val="22"/>
          <w:szCs w:val="22"/>
        </w:rPr>
        <w:t xml:space="preserve"> upon their students, the contribution could fluctuate dramatically year to year based upon the number of students and the Special Education costs.</w:t>
      </w:r>
    </w:p>
    <w:p w:rsidR="00AF6216" w:rsidRDefault="00AF6216" w:rsidP="002A2536">
      <w:pPr>
        <w:ind w:left="360"/>
        <w:rPr>
          <w:rFonts w:ascii="Arial" w:hAnsi="Arial" w:cs="Arial"/>
          <w:sz w:val="22"/>
          <w:szCs w:val="22"/>
        </w:rPr>
      </w:pPr>
    </w:p>
    <w:p w:rsidR="00AF6216" w:rsidRDefault="00AF6216" w:rsidP="002A2536">
      <w:pPr>
        <w:ind w:left="360"/>
        <w:rPr>
          <w:rFonts w:ascii="Arial" w:hAnsi="Arial" w:cs="Arial"/>
          <w:sz w:val="22"/>
          <w:szCs w:val="22"/>
        </w:rPr>
      </w:pPr>
      <w:r>
        <w:rPr>
          <w:rFonts w:ascii="Arial" w:hAnsi="Arial" w:cs="Arial"/>
          <w:sz w:val="22"/>
          <w:szCs w:val="22"/>
        </w:rPr>
        <w:t xml:space="preserve">Superintendent Austin stressed the importance of the School budget meeting in May and encouraged interested </w:t>
      </w:r>
      <w:r w:rsidR="0084055B">
        <w:rPr>
          <w:rFonts w:ascii="Arial" w:hAnsi="Arial" w:cs="Arial"/>
          <w:sz w:val="22"/>
          <w:szCs w:val="22"/>
        </w:rPr>
        <w:t>parties to</w:t>
      </w:r>
      <w:r>
        <w:rPr>
          <w:rFonts w:ascii="Arial" w:hAnsi="Arial" w:cs="Arial"/>
          <w:sz w:val="22"/>
          <w:szCs w:val="22"/>
        </w:rPr>
        <w:t xml:space="preserve"> attend.</w:t>
      </w:r>
      <w:r w:rsidR="00766BB3">
        <w:rPr>
          <w:rFonts w:ascii="Arial" w:hAnsi="Arial" w:cs="Arial"/>
          <w:sz w:val="22"/>
          <w:szCs w:val="22"/>
        </w:rPr>
        <w:t xml:space="preserve">  He also stressed that the most significant driver of rural school district costs is the State formula that places us at a significant disadvantage.</w:t>
      </w:r>
      <w:r w:rsidR="001B20F3">
        <w:rPr>
          <w:rFonts w:ascii="Arial" w:hAnsi="Arial" w:cs="Arial"/>
          <w:sz w:val="22"/>
          <w:szCs w:val="22"/>
        </w:rPr>
        <w:t xml:space="preserve">  He encourages us to work with elected State legislators to try </w:t>
      </w:r>
      <w:proofErr w:type="gramStart"/>
      <w:r w:rsidR="001B20F3">
        <w:rPr>
          <w:rFonts w:ascii="Arial" w:hAnsi="Arial" w:cs="Arial"/>
          <w:sz w:val="22"/>
          <w:szCs w:val="22"/>
        </w:rPr>
        <w:t>and</w:t>
      </w:r>
      <w:proofErr w:type="gramEnd"/>
      <w:r w:rsidR="001B20F3">
        <w:rPr>
          <w:rFonts w:ascii="Arial" w:hAnsi="Arial" w:cs="Arial"/>
          <w:sz w:val="22"/>
          <w:szCs w:val="22"/>
        </w:rPr>
        <w:t xml:space="preserve"> refine the current school funding system.</w:t>
      </w:r>
    </w:p>
    <w:p w:rsidR="0084055B" w:rsidRDefault="0084055B" w:rsidP="002A2536">
      <w:pPr>
        <w:ind w:left="360"/>
        <w:rPr>
          <w:rFonts w:ascii="Arial" w:hAnsi="Arial" w:cs="Arial"/>
          <w:sz w:val="22"/>
          <w:szCs w:val="22"/>
        </w:rPr>
      </w:pPr>
    </w:p>
    <w:p w:rsidR="0084055B" w:rsidRPr="002A2536" w:rsidRDefault="0084055B" w:rsidP="002A2536">
      <w:pPr>
        <w:ind w:left="360"/>
        <w:rPr>
          <w:rFonts w:ascii="Arial" w:hAnsi="Arial" w:cs="Arial"/>
          <w:sz w:val="22"/>
          <w:szCs w:val="22"/>
        </w:rPr>
      </w:pPr>
    </w:p>
    <w:p w:rsidR="00691ECB" w:rsidRPr="009C57E0" w:rsidRDefault="00691ECB" w:rsidP="00691ECB">
      <w:pPr>
        <w:pStyle w:val="ListParagraph"/>
        <w:rPr>
          <w:rFonts w:ascii="Arial" w:hAnsi="Arial" w:cs="Arial"/>
          <w:b/>
          <w:sz w:val="22"/>
          <w:szCs w:val="22"/>
        </w:rPr>
      </w:pPr>
    </w:p>
    <w:p w:rsidR="00414913" w:rsidRPr="00A44EC7" w:rsidRDefault="00F57B6D" w:rsidP="00376681">
      <w:pPr>
        <w:pStyle w:val="ListParagraph"/>
        <w:numPr>
          <w:ilvl w:val="0"/>
          <w:numId w:val="3"/>
        </w:numPr>
        <w:ind w:left="360"/>
        <w:rPr>
          <w:rFonts w:ascii="Arial" w:hAnsi="Arial" w:cs="Arial"/>
          <w:b/>
          <w:sz w:val="22"/>
          <w:szCs w:val="22"/>
        </w:rPr>
      </w:pPr>
      <w:r w:rsidRPr="009C57E0">
        <w:rPr>
          <w:rFonts w:ascii="Arial" w:hAnsi="Arial" w:cs="Arial"/>
          <w:b/>
          <w:sz w:val="22"/>
          <w:szCs w:val="22"/>
        </w:rPr>
        <w:lastRenderedPageBreak/>
        <w:t>Officials/</w:t>
      </w:r>
      <w:r w:rsidR="00751C52" w:rsidRPr="009C57E0">
        <w:rPr>
          <w:rFonts w:ascii="Arial" w:hAnsi="Arial" w:cs="Arial"/>
          <w:b/>
          <w:sz w:val="22"/>
          <w:szCs w:val="22"/>
        </w:rPr>
        <w:t xml:space="preserve">Public </w:t>
      </w:r>
      <w:r w:rsidRPr="009C57E0">
        <w:rPr>
          <w:rFonts w:ascii="Arial" w:hAnsi="Arial" w:cs="Arial"/>
          <w:b/>
          <w:sz w:val="22"/>
          <w:szCs w:val="22"/>
        </w:rPr>
        <w:t>comments</w:t>
      </w:r>
      <w:r w:rsidR="009C57E0">
        <w:rPr>
          <w:rFonts w:ascii="Arial" w:hAnsi="Arial" w:cs="Arial"/>
          <w:b/>
          <w:sz w:val="22"/>
          <w:szCs w:val="22"/>
        </w:rPr>
        <w:t>:</w:t>
      </w:r>
      <w:r w:rsidR="009C57E0" w:rsidRPr="009C57E0">
        <w:rPr>
          <w:rFonts w:ascii="Arial" w:hAnsi="Arial" w:cs="Arial"/>
          <w:sz w:val="22"/>
          <w:szCs w:val="22"/>
        </w:rPr>
        <w:t xml:space="preserve">  </w:t>
      </w:r>
      <w:r w:rsidR="003A1246">
        <w:rPr>
          <w:rFonts w:ascii="Arial" w:hAnsi="Arial" w:cs="Arial"/>
          <w:sz w:val="22"/>
          <w:szCs w:val="22"/>
        </w:rPr>
        <w:t xml:space="preserve">Planning Board Chair Peter Mallow provided the Selectboard with estimated annual Planning Board costs </w:t>
      </w:r>
      <w:r w:rsidR="00A44EC7">
        <w:rPr>
          <w:rFonts w:ascii="Arial" w:hAnsi="Arial" w:cs="Arial"/>
          <w:sz w:val="22"/>
          <w:szCs w:val="22"/>
        </w:rPr>
        <w:t xml:space="preserve">under five different scenarios </w:t>
      </w:r>
      <w:r w:rsidR="003A1246">
        <w:rPr>
          <w:rFonts w:ascii="Arial" w:hAnsi="Arial" w:cs="Arial"/>
          <w:sz w:val="22"/>
          <w:szCs w:val="22"/>
        </w:rPr>
        <w:t>assuming every Planning Board position is filled</w:t>
      </w:r>
      <w:r w:rsidR="00A44EC7">
        <w:rPr>
          <w:rFonts w:ascii="Arial" w:hAnsi="Arial" w:cs="Arial"/>
          <w:sz w:val="22"/>
          <w:szCs w:val="22"/>
        </w:rPr>
        <w:t>,</w:t>
      </w:r>
      <w:r w:rsidR="003A1246">
        <w:rPr>
          <w:rFonts w:ascii="Arial" w:hAnsi="Arial" w:cs="Arial"/>
          <w:sz w:val="22"/>
          <w:szCs w:val="22"/>
        </w:rPr>
        <w:t xml:space="preserve"> there is 100% </w:t>
      </w:r>
      <w:r w:rsidR="00A44EC7">
        <w:rPr>
          <w:rFonts w:ascii="Arial" w:hAnsi="Arial" w:cs="Arial"/>
          <w:sz w:val="22"/>
          <w:szCs w:val="22"/>
        </w:rPr>
        <w:t>meeting attendance, and the Board Secretary averages 4 hours per month on minutes.  Costs for mileage and other extraordinary expenses are not included.</w:t>
      </w:r>
    </w:p>
    <w:p w:rsidR="00A44EC7" w:rsidRPr="00A44EC7" w:rsidRDefault="00A44EC7" w:rsidP="00A44EC7">
      <w:pPr>
        <w:pStyle w:val="ListParagraph"/>
        <w:ind w:left="360"/>
        <w:rPr>
          <w:rFonts w:ascii="Arial" w:hAnsi="Arial" w:cs="Arial"/>
          <w:b/>
          <w:sz w:val="22"/>
          <w:szCs w:val="22"/>
        </w:rPr>
      </w:pPr>
    </w:p>
    <w:p w:rsidR="00082D43" w:rsidRPr="00A44EC7" w:rsidRDefault="00A44EC7" w:rsidP="00A44EC7">
      <w:pPr>
        <w:ind w:left="360"/>
        <w:rPr>
          <w:rFonts w:ascii="Arial" w:hAnsi="Arial" w:cs="Arial"/>
          <w:sz w:val="22"/>
          <w:szCs w:val="22"/>
        </w:rPr>
      </w:pPr>
      <w:r w:rsidRPr="00A44EC7">
        <w:rPr>
          <w:rFonts w:ascii="Arial" w:hAnsi="Arial" w:cs="Arial"/>
          <w:sz w:val="22"/>
          <w:szCs w:val="22"/>
        </w:rPr>
        <w:t xml:space="preserve">Using current </w:t>
      </w:r>
      <w:r>
        <w:rPr>
          <w:rFonts w:ascii="Arial" w:hAnsi="Arial" w:cs="Arial"/>
          <w:sz w:val="22"/>
          <w:szCs w:val="22"/>
        </w:rPr>
        <w:t xml:space="preserve">pay rates the cost is $3,120.  The most expensive scenario costs $6,240.  </w:t>
      </w:r>
      <w:r w:rsidR="00082D43">
        <w:rPr>
          <w:rFonts w:ascii="Arial" w:hAnsi="Arial" w:cs="Arial"/>
          <w:sz w:val="22"/>
          <w:szCs w:val="22"/>
        </w:rPr>
        <w:t>The past several years the Town has budgeted $3,000.</w:t>
      </w:r>
      <w:r w:rsidR="000B4F48">
        <w:rPr>
          <w:rFonts w:ascii="Arial" w:hAnsi="Arial" w:cs="Arial"/>
          <w:sz w:val="22"/>
          <w:szCs w:val="22"/>
        </w:rPr>
        <w:t xml:space="preserve">  </w:t>
      </w:r>
      <w:r w:rsidR="00082D43">
        <w:rPr>
          <w:rFonts w:ascii="Arial" w:hAnsi="Arial" w:cs="Arial"/>
          <w:sz w:val="22"/>
          <w:szCs w:val="22"/>
        </w:rPr>
        <w:t xml:space="preserve">Mr. Mallow noted that </w:t>
      </w:r>
      <w:r w:rsidR="00404F81">
        <w:rPr>
          <w:rFonts w:ascii="Arial" w:hAnsi="Arial" w:cs="Arial"/>
          <w:sz w:val="22"/>
          <w:szCs w:val="22"/>
        </w:rPr>
        <w:t xml:space="preserve">he </w:t>
      </w:r>
      <w:proofErr w:type="gramStart"/>
      <w:r w:rsidR="00404F81">
        <w:rPr>
          <w:rFonts w:ascii="Arial" w:hAnsi="Arial" w:cs="Arial"/>
          <w:sz w:val="22"/>
          <w:szCs w:val="22"/>
        </w:rPr>
        <w:t>will</w:t>
      </w:r>
      <w:proofErr w:type="gramEnd"/>
      <w:r w:rsidR="00404F81">
        <w:rPr>
          <w:rFonts w:ascii="Arial" w:hAnsi="Arial" w:cs="Arial"/>
          <w:sz w:val="22"/>
          <w:szCs w:val="22"/>
        </w:rPr>
        <w:t xml:space="preserve"> be discussing these scenarios with the Planning Board on Thursday.</w:t>
      </w:r>
    </w:p>
    <w:p w:rsidR="003C5E59" w:rsidRPr="009C57E0" w:rsidRDefault="003C5E59" w:rsidP="00376681">
      <w:pPr>
        <w:pStyle w:val="ListParagraph"/>
        <w:ind w:left="0"/>
        <w:rPr>
          <w:rFonts w:ascii="Arial" w:hAnsi="Arial" w:cs="Arial"/>
          <w:b/>
          <w:sz w:val="22"/>
          <w:szCs w:val="22"/>
        </w:rPr>
      </w:pPr>
    </w:p>
    <w:p w:rsidR="008B7C03" w:rsidRPr="009C57E0" w:rsidRDefault="008B7C03" w:rsidP="00376681">
      <w:pPr>
        <w:pStyle w:val="ListParagraph"/>
        <w:numPr>
          <w:ilvl w:val="0"/>
          <w:numId w:val="3"/>
        </w:numPr>
        <w:ind w:left="360"/>
        <w:rPr>
          <w:rFonts w:ascii="Arial" w:hAnsi="Arial" w:cs="Arial"/>
          <w:b/>
          <w:sz w:val="22"/>
          <w:szCs w:val="22"/>
        </w:rPr>
      </w:pPr>
      <w:r w:rsidRPr="009C57E0">
        <w:rPr>
          <w:rFonts w:ascii="Arial" w:hAnsi="Arial" w:cs="Arial"/>
          <w:b/>
          <w:sz w:val="22"/>
          <w:szCs w:val="22"/>
        </w:rPr>
        <w:t>TA informational items</w:t>
      </w:r>
    </w:p>
    <w:p w:rsidR="00B35574" w:rsidRPr="009C57E0" w:rsidRDefault="00B35574" w:rsidP="00376681">
      <w:pPr>
        <w:pStyle w:val="ListParagraph"/>
        <w:numPr>
          <w:ilvl w:val="1"/>
          <w:numId w:val="3"/>
        </w:numPr>
        <w:ind w:left="720"/>
        <w:rPr>
          <w:rFonts w:ascii="Arial" w:hAnsi="Arial" w:cs="Arial"/>
          <w:b/>
          <w:sz w:val="22"/>
          <w:szCs w:val="22"/>
        </w:rPr>
      </w:pPr>
      <w:proofErr w:type="gramStart"/>
      <w:r w:rsidRPr="009C57E0">
        <w:rPr>
          <w:rFonts w:ascii="Arial" w:hAnsi="Arial" w:cs="Arial"/>
          <w:b/>
          <w:sz w:val="22"/>
          <w:szCs w:val="22"/>
        </w:rPr>
        <w:t>Media stories</w:t>
      </w:r>
      <w:r w:rsidR="009C57E0">
        <w:rPr>
          <w:rFonts w:ascii="Arial" w:hAnsi="Arial" w:cs="Arial"/>
          <w:b/>
          <w:sz w:val="22"/>
          <w:szCs w:val="22"/>
        </w:rPr>
        <w:t>:</w:t>
      </w:r>
      <w:r w:rsidR="009C57E0" w:rsidRPr="009C57E0">
        <w:rPr>
          <w:rFonts w:ascii="Arial" w:hAnsi="Arial" w:cs="Arial"/>
          <w:sz w:val="22"/>
          <w:szCs w:val="22"/>
        </w:rPr>
        <w:t xml:space="preserve">  </w:t>
      </w:r>
      <w:r w:rsidR="009C57E0">
        <w:rPr>
          <w:rFonts w:ascii="Arial" w:hAnsi="Arial" w:cs="Arial"/>
          <w:sz w:val="22"/>
          <w:szCs w:val="22"/>
        </w:rPr>
        <w:t>None.</w:t>
      </w:r>
      <w:proofErr w:type="gramEnd"/>
    </w:p>
    <w:p w:rsidR="00107A38" w:rsidRPr="009C57E0" w:rsidRDefault="00107A38" w:rsidP="00107A38">
      <w:pPr>
        <w:pStyle w:val="ListParagraph"/>
        <w:numPr>
          <w:ilvl w:val="1"/>
          <w:numId w:val="3"/>
        </w:numPr>
        <w:ind w:left="720"/>
        <w:rPr>
          <w:rFonts w:ascii="Arial" w:hAnsi="Arial" w:cs="Arial"/>
          <w:b/>
          <w:sz w:val="22"/>
          <w:szCs w:val="22"/>
        </w:rPr>
      </w:pPr>
      <w:proofErr w:type="gramStart"/>
      <w:r w:rsidRPr="009C57E0">
        <w:rPr>
          <w:rFonts w:ascii="Arial" w:hAnsi="Arial" w:cs="Arial"/>
          <w:b/>
          <w:sz w:val="22"/>
          <w:szCs w:val="22"/>
        </w:rPr>
        <w:t>Revaluation project status report</w:t>
      </w:r>
      <w:proofErr w:type="gramEnd"/>
      <w:r w:rsidR="009C57E0">
        <w:rPr>
          <w:rFonts w:ascii="Arial" w:hAnsi="Arial" w:cs="Arial"/>
          <w:b/>
          <w:sz w:val="22"/>
          <w:szCs w:val="22"/>
        </w:rPr>
        <w:t>:</w:t>
      </w:r>
      <w:r w:rsidR="009C57E0" w:rsidRPr="009C57E0">
        <w:rPr>
          <w:rFonts w:ascii="Arial" w:hAnsi="Arial" w:cs="Arial"/>
          <w:sz w:val="22"/>
          <w:szCs w:val="22"/>
        </w:rPr>
        <w:t xml:space="preserve">  </w:t>
      </w:r>
      <w:r w:rsidR="009056DA">
        <w:rPr>
          <w:rFonts w:ascii="Arial" w:hAnsi="Arial" w:cs="Arial"/>
          <w:sz w:val="22"/>
          <w:szCs w:val="22"/>
        </w:rPr>
        <w:t xml:space="preserve">TA Ortmann reported that most of the listing work is expected to be finished by the end of the week with only a few stores and churches remaining.  There has also been good progress on </w:t>
      </w:r>
      <w:proofErr w:type="gramStart"/>
      <w:r w:rsidR="009056DA">
        <w:rPr>
          <w:rFonts w:ascii="Arial" w:hAnsi="Arial" w:cs="Arial"/>
          <w:sz w:val="22"/>
          <w:szCs w:val="22"/>
        </w:rPr>
        <w:t>call backs</w:t>
      </w:r>
      <w:proofErr w:type="gramEnd"/>
      <w:r w:rsidR="009056DA">
        <w:rPr>
          <w:rFonts w:ascii="Arial" w:hAnsi="Arial" w:cs="Arial"/>
          <w:sz w:val="22"/>
          <w:szCs w:val="22"/>
        </w:rPr>
        <w:t>.</w:t>
      </w:r>
    </w:p>
    <w:p w:rsidR="007A1842" w:rsidRPr="009C57E0" w:rsidRDefault="007A1842" w:rsidP="007A1842">
      <w:pPr>
        <w:rPr>
          <w:rFonts w:ascii="Arial" w:hAnsi="Arial" w:cs="Arial"/>
          <w:b/>
          <w:sz w:val="22"/>
          <w:szCs w:val="22"/>
        </w:rPr>
      </w:pPr>
    </w:p>
    <w:p w:rsidR="009C4989" w:rsidRPr="009C57E0" w:rsidRDefault="00344983" w:rsidP="00376681">
      <w:pPr>
        <w:pStyle w:val="ListParagraph"/>
        <w:numPr>
          <w:ilvl w:val="0"/>
          <w:numId w:val="3"/>
        </w:numPr>
        <w:ind w:left="360"/>
        <w:rPr>
          <w:rFonts w:ascii="Arial" w:hAnsi="Arial" w:cs="Arial"/>
          <w:b/>
          <w:sz w:val="22"/>
          <w:szCs w:val="22"/>
        </w:rPr>
      </w:pPr>
      <w:proofErr w:type="gramStart"/>
      <w:r w:rsidRPr="009C57E0">
        <w:rPr>
          <w:rFonts w:ascii="Arial" w:hAnsi="Arial" w:cs="Arial"/>
          <w:b/>
          <w:sz w:val="22"/>
          <w:szCs w:val="22"/>
        </w:rPr>
        <w:t>Old</w:t>
      </w:r>
      <w:r w:rsidR="0032313E" w:rsidRPr="009C57E0">
        <w:rPr>
          <w:rFonts w:ascii="Arial" w:hAnsi="Arial" w:cs="Arial"/>
          <w:b/>
          <w:sz w:val="22"/>
          <w:szCs w:val="22"/>
        </w:rPr>
        <w:t xml:space="preserve"> Business</w:t>
      </w:r>
      <w:r w:rsidR="009C57E0">
        <w:rPr>
          <w:rFonts w:ascii="Arial" w:hAnsi="Arial" w:cs="Arial"/>
          <w:b/>
          <w:sz w:val="22"/>
          <w:szCs w:val="22"/>
        </w:rPr>
        <w:t>:</w:t>
      </w:r>
      <w:r w:rsidR="009C57E0" w:rsidRPr="009C57E0">
        <w:rPr>
          <w:rFonts w:ascii="Arial" w:hAnsi="Arial" w:cs="Arial"/>
          <w:sz w:val="22"/>
          <w:szCs w:val="22"/>
        </w:rPr>
        <w:t xml:space="preserve">  </w:t>
      </w:r>
      <w:r w:rsidR="009C57E0">
        <w:rPr>
          <w:rFonts w:ascii="Arial" w:hAnsi="Arial" w:cs="Arial"/>
          <w:sz w:val="22"/>
          <w:szCs w:val="22"/>
        </w:rPr>
        <w:t>None.</w:t>
      </w:r>
      <w:proofErr w:type="gramEnd"/>
    </w:p>
    <w:p w:rsidR="007A1842" w:rsidRPr="009C57E0" w:rsidRDefault="007A1842" w:rsidP="00376681">
      <w:pPr>
        <w:pStyle w:val="ListParagraph"/>
        <w:ind w:left="0"/>
        <w:rPr>
          <w:rFonts w:ascii="Arial" w:hAnsi="Arial" w:cs="Arial"/>
          <w:b/>
          <w:sz w:val="22"/>
          <w:szCs w:val="22"/>
        </w:rPr>
      </w:pPr>
    </w:p>
    <w:p w:rsidR="00BE7CB5" w:rsidRPr="009C57E0" w:rsidRDefault="00344983" w:rsidP="00376681">
      <w:pPr>
        <w:pStyle w:val="ListParagraph"/>
        <w:numPr>
          <w:ilvl w:val="0"/>
          <w:numId w:val="3"/>
        </w:numPr>
        <w:ind w:left="360"/>
        <w:rPr>
          <w:rFonts w:ascii="Arial" w:hAnsi="Arial" w:cs="Arial"/>
          <w:b/>
          <w:sz w:val="22"/>
          <w:szCs w:val="22"/>
        </w:rPr>
      </w:pPr>
      <w:r w:rsidRPr="009C57E0">
        <w:rPr>
          <w:rFonts w:ascii="Arial" w:hAnsi="Arial" w:cs="Arial"/>
          <w:b/>
          <w:sz w:val="22"/>
          <w:szCs w:val="22"/>
        </w:rPr>
        <w:t>New</w:t>
      </w:r>
      <w:r w:rsidR="00732052" w:rsidRPr="009C57E0">
        <w:rPr>
          <w:rFonts w:ascii="Arial" w:hAnsi="Arial" w:cs="Arial"/>
          <w:b/>
          <w:sz w:val="22"/>
          <w:szCs w:val="22"/>
        </w:rPr>
        <w:t xml:space="preserve"> Business</w:t>
      </w:r>
    </w:p>
    <w:p w:rsidR="002B3850" w:rsidRPr="009C57E0" w:rsidRDefault="002B3850" w:rsidP="00975A54">
      <w:pPr>
        <w:pStyle w:val="ListParagraph"/>
        <w:numPr>
          <w:ilvl w:val="1"/>
          <w:numId w:val="3"/>
        </w:numPr>
        <w:ind w:left="720"/>
        <w:rPr>
          <w:rFonts w:ascii="Arial" w:hAnsi="Arial" w:cs="Arial"/>
          <w:b/>
          <w:sz w:val="22"/>
          <w:szCs w:val="22"/>
        </w:rPr>
      </w:pPr>
      <w:r w:rsidRPr="009C57E0">
        <w:rPr>
          <w:rFonts w:ascii="Arial" w:hAnsi="Arial" w:cs="Arial"/>
          <w:b/>
          <w:sz w:val="22"/>
          <w:szCs w:val="22"/>
        </w:rPr>
        <w:t>Review Maine Revenue Service Sales Analysis spreadsheet</w:t>
      </w:r>
      <w:r w:rsidR="009C57E0">
        <w:rPr>
          <w:rFonts w:ascii="Arial" w:hAnsi="Arial" w:cs="Arial"/>
          <w:b/>
          <w:sz w:val="22"/>
          <w:szCs w:val="22"/>
        </w:rPr>
        <w:t>:</w:t>
      </w:r>
      <w:r w:rsidR="009C57E0" w:rsidRPr="009C57E0">
        <w:rPr>
          <w:rFonts w:ascii="Arial" w:hAnsi="Arial" w:cs="Arial"/>
          <w:sz w:val="22"/>
          <w:szCs w:val="22"/>
        </w:rPr>
        <w:t xml:space="preserve">  </w:t>
      </w:r>
      <w:r w:rsidR="00001515">
        <w:rPr>
          <w:rFonts w:ascii="Arial" w:hAnsi="Arial" w:cs="Arial"/>
          <w:sz w:val="22"/>
          <w:szCs w:val="22"/>
        </w:rPr>
        <w:t>TA Ortmann</w:t>
      </w:r>
      <w:r w:rsidR="009510C0">
        <w:rPr>
          <w:rFonts w:ascii="Arial" w:hAnsi="Arial" w:cs="Arial"/>
          <w:sz w:val="22"/>
          <w:szCs w:val="22"/>
        </w:rPr>
        <w:t xml:space="preserve"> shared the transactions provided by the State to use in this year's sales analysis.  He asked the Selectboard to review to see </w:t>
      </w:r>
      <w:proofErr w:type="gramStart"/>
      <w:r w:rsidR="009510C0">
        <w:rPr>
          <w:rFonts w:ascii="Arial" w:hAnsi="Arial" w:cs="Arial"/>
          <w:sz w:val="22"/>
          <w:szCs w:val="22"/>
        </w:rPr>
        <w:t>if there are any transactions that occurred under special circumstances not already listed</w:t>
      </w:r>
      <w:proofErr w:type="gramEnd"/>
      <w:r w:rsidR="009510C0">
        <w:rPr>
          <w:rFonts w:ascii="Arial" w:hAnsi="Arial" w:cs="Arial"/>
          <w:sz w:val="22"/>
          <w:szCs w:val="22"/>
        </w:rPr>
        <w:t>.</w:t>
      </w:r>
    </w:p>
    <w:p w:rsidR="00106542" w:rsidRPr="009C57E0" w:rsidRDefault="00106542" w:rsidP="00975A54">
      <w:pPr>
        <w:pStyle w:val="ListParagraph"/>
        <w:numPr>
          <w:ilvl w:val="1"/>
          <w:numId w:val="3"/>
        </w:numPr>
        <w:ind w:left="720"/>
        <w:rPr>
          <w:rFonts w:ascii="Arial" w:hAnsi="Arial" w:cs="Arial"/>
          <w:b/>
          <w:sz w:val="22"/>
          <w:szCs w:val="22"/>
        </w:rPr>
      </w:pPr>
      <w:r w:rsidRPr="009C57E0">
        <w:rPr>
          <w:rFonts w:ascii="Arial" w:hAnsi="Arial" w:cs="Arial"/>
          <w:b/>
          <w:sz w:val="22"/>
          <w:szCs w:val="22"/>
        </w:rPr>
        <w:t>Local Food and Community Self-Governance Ordinance of 2019</w:t>
      </w:r>
      <w:r w:rsidR="009C57E0">
        <w:rPr>
          <w:rFonts w:ascii="Arial" w:hAnsi="Arial" w:cs="Arial"/>
          <w:b/>
          <w:sz w:val="22"/>
          <w:szCs w:val="22"/>
        </w:rPr>
        <w:t>:</w:t>
      </w:r>
      <w:r w:rsidR="009C57E0" w:rsidRPr="009C57E0">
        <w:rPr>
          <w:rFonts w:ascii="Arial" w:hAnsi="Arial" w:cs="Arial"/>
          <w:sz w:val="22"/>
          <w:szCs w:val="22"/>
        </w:rPr>
        <w:t xml:space="preserve">  </w:t>
      </w:r>
      <w:r w:rsidR="009510C0">
        <w:rPr>
          <w:rFonts w:ascii="Arial" w:hAnsi="Arial" w:cs="Arial"/>
          <w:sz w:val="22"/>
          <w:szCs w:val="22"/>
        </w:rPr>
        <w:t xml:space="preserve">TA Ortmann noted that Richard King has provided a copy of an updated ordinance incorporating changes at the State level since our original ordinance </w:t>
      </w:r>
      <w:proofErr w:type="gramStart"/>
      <w:r w:rsidR="009510C0">
        <w:rPr>
          <w:rFonts w:ascii="Arial" w:hAnsi="Arial" w:cs="Arial"/>
          <w:sz w:val="22"/>
          <w:szCs w:val="22"/>
        </w:rPr>
        <w:t>was adopted</w:t>
      </w:r>
      <w:proofErr w:type="gramEnd"/>
      <w:r w:rsidR="009510C0">
        <w:rPr>
          <w:rFonts w:ascii="Arial" w:hAnsi="Arial" w:cs="Arial"/>
          <w:sz w:val="22"/>
          <w:szCs w:val="22"/>
        </w:rPr>
        <w:t>.  The Selectboard supports this as a warrant article.</w:t>
      </w:r>
    </w:p>
    <w:p w:rsidR="00205783" w:rsidRPr="009C57E0" w:rsidRDefault="00205783" w:rsidP="00975A54">
      <w:pPr>
        <w:pStyle w:val="ListParagraph"/>
        <w:numPr>
          <w:ilvl w:val="1"/>
          <w:numId w:val="3"/>
        </w:numPr>
        <w:ind w:left="720"/>
        <w:rPr>
          <w:rFonts w:ascii="Arial" w:hAnsi="Arial" w:cs="Arial"/>
          <w:b/>
          <w:sz w:val="22"/>
          <w:szCs w:val="22"/>
        </w:rPr>
      </w:pPr>
      <w:proofErr w:type="gramStart"/>
      <w:r w:rsidRPr="009C57E0">
        <w:rPr>
          <w:rFonts w:ascii="Arial" w:hAnsi="Arial" w:cs="Arial"/>
          <w:b/>
          <w:sz w:val="22"/>
          <w:szCs w:val="22"/>
        </w:rPr>
        <w:t>Other</w:t>
      </w:r>
      <w:r w:rsidR="009C57E0">
        <w:rPr>
          <w:rFonts w:ascii="Arial" w:hAnsi="Arial" w:cs="Arial"/>
          <w:b/>
          <w:sz w:val="22"/>
          <w:szCs w:val="22"/>
        </w:rPr>
        <w:t>:</w:t>
      </w:r>
      <w:r w:rsidR="009C57E0" w:rsidRPr="009C57E0">
        <w:rPr>
          <w:rFonts w:ascii="Arial" w:hAnsi="Arial" w:cs="Arial"/>
          <w:sz w:val="22"/>
          <w:szCs w:val="22"/>
        </w:rPr>
        <w:t xml:space="preserve">  </w:t>
      </w:r>
      <w:r w:rsidR="009C57E0">
        <w:rPr>
          <w:rFonts w:ascii="Arial" w:hAnsi="Arial" w:cs="Arial"/>
          <w:sz w:val="22"/>
          <w:szCs w:val="22"/>
        </w:rPr>
        <w:t>None.</w:t>
      </w:r>
      <w:proofErr w:type="gramEnd"/>
    </w:p>
    <w:p w:rsidR="007A1842" w:rsidRPr="009C57E0" w:rsidRDefault="007A1842" w:rsidP="007A1842">
      <w:pPr>
        <w:rPr>
          <w:rFonts w:ascii="Arial" w:hAnsi="Arial" w:cs="Arial"/>
          <w:b/>
          <w:sz w:val="22"/>
          <w:szCs w:val="22"/>
        </w:rPr>
      </w:pPr>
    </w:p>
    <w:p w:rsidR="00732052" w:rsidRPr="009C57E0" w:rsidRDefault="00732052" w:rsidP="00376681">
      <w:pPr>
        <w:pStyle w:val="ListParagraph"/>
        <w:numPr>
          <w:ilvl w:val="0"/>
          <w:numId w:val="3"/>
        </w:numPr>
        <w:ind w:left="360"/>
        <w:rPr>
          <w:rFonts w:ascii="Arial" w:hAnsi="Arial" w:cs="Arial"/>
          <w:b/>
          <w:sz w:val="22"/>
          <w:szCs w:val="22"/>
        </w:rPr>
      </w:pPr>
      <w:proofErr w:type="gramStart"/>
      <w:r w:rsidRPr="009C57E0">
        <w:rPr>
          <w:rFonts w:ascii="Arial" w:hAnsi="Arial" w:cs="Arial"/>
          <w:b/>
          <w:sz w:val="22"/>
          <w:szCs w:val="22"/>
        </w:rPr>
        <w:t>Other Business</w:t>
      </w:r>
      <w:r w:rsidR="00D938F8">
        <w:rPr>
          <w:rFonts w:ascii="Arial" w:hAnsi="Arial" w:cs="Arial"/>
          <w:b/>
          <w:sz w:val="22"/>
          <w:szCs w:val="22"/>
        </w:rPr>
        <w:t>:</w:t>
      </w:r>
      <w:r w:rsidR="00D938F8" w:rsidRPr="009C57E0">
        <w:rPr>
          <w:rFonts w:ascii="Arial" w:hAnsi="Arial" w:cs="Arial"/>
          <w:sz w:val="22"/>
          <w:szCs w:val="22"/>
        </w:rPr>
        <w:t xml:space="preserve">  </w:t>
      </w:r>
      <w:r w:rsidR="00D938F8">
        <w:rPr>
          <w:rFonts w:ascii="Arial" w:hAnsi="Arial" w:cs="Arial"/>
          <w:sz w:val="22"/>
          <w:szCs w:val="22"/>
        </w:rPr>
        <w:t>None.</w:t>
      </w:r>
      <w:proofErr w:type="gramEnd"/>
    </w:p>
    <w:p w:rsidR="00926E8A" w:rsidRPr="009C57E0" w:rsidRDefault="00926E8A" w:rsidP="00376681">
      <w:pPr>
        <w:rPr>
          <w:rFonts w:ascii="Arial" w:hAnsi="Arial" w:cs="Arial"/>
          <w:b/>
          <w:sz w:val="22"/>
          <w:szCs w:val="22"/>
        </w:rPr>
      </w:pPr>
    </w:p>
    <w:p w:rsidR="009C57E0" w:rsidRPr="00D938F8" w:rsidRDefault="00D22A43" w:rsidP="00D938F8">
      <w:pPr>
        <w:pStyle w:val="ListParagraph"/>
        <w:numPr>
          <w:ilvl w:val="0"/>
          <w:numId w:val="3"/>
        </w:numPr>
        <w:ind w:left="360"/>
        <w:rPr>
          <w:rFonts w:ascii="Arial" w:hAnsi="Arial" w:cs="Arial"/>
          <w:b/>
          <w:sz w:val="22"/>
          <w:szCs w:val="22"/>
        </w:rPr>
      </w:pPr>
      <w:r w:rsidRPr="009C57E0">
        <w:rPr>
          <w:rFonts w:ascii="Arial" w:hAnsi="Arial" w:cs="Arial"/>
          <w:b/>
          <w:sz w:val="22"/>
          <w:szCs w:val="22"/>
        </w:rPr>
        <w:t>Adjournment</w:t>
      </w:r>
      <w:r w:rsidR="00D938F8">
        <w:rPr>
          <w:rFonts w:ascii="Arial" w:hAnsi="Arial" w:cs="Arial"/>
          <w:b/>
          <w:sz w:val="22"/>
          <w:szCs w:val="22"/>
        </w:rPr>
        <w:t>:</w:t>
      </w:r>
      <w:r w:rsidR="00D938F8" w:rsidRPr="009C57E0">
        <w:rPr>
          <w:rFonts w:ascii="Arial" w:hAnsi="Arial" w:cs="Arial"/>
          <w:sz w:val="22"/>
          <w:szCs w:val="22"/>
        </w:rPr>
        <w:t xml:space="preserve">  </w:t>
      </w:r>
      <w:r w:rsidR="00D938F8">
        <w:rPr>
          <w:rFonts w:ascii="Arial" w:hAnsi="Arial" w:cs="Arial"/>
          <w:sz w:val="22"/>
          <w:szCs w:val="22"/>
        </w:rPr>
        <w:t>9:14 PM</w:t>
      </w:r>
    </w:p>
    <w:p w:rsidR="009C57E0" w:rsidRDefault="009C57E0" w:rsidP="009C57E0">
      <w:pPr>
        <w:rPr>
          <w:rFonts w:ascii="Arial" w:hAnsi="Arial" w:cs="Arial"/>
          <w:sz w:val="22"/>
          <w:szCs w:val="22"/>
        </w:rPr>
      </w:pPr>
    </w:p>
    <w:p w:rsidR="009C57E0" w:rsidRDefault="009C57E0" w:rsidP="009C57E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C57E0" w:rsidRDefault="009C57E0" w:rsidP="009C57E0">
      <w:pPr>
        <w:rPr>
          <w:rFonts w:ascii="Arial" w:hAnsi="Arial" w:cs="Arial"/>
          <w:sz w:val="22"/>
          <w:szCs w:val="22"/>
        </w:rPr>
      </w:pPr>
    </w:p>
    <w:p w:rsidR="009C57E0" w:rsidRDefault="009C57E0" w:rsidP="009C57E0">
      <w:pPr>
        <w:rPr>
          <w:rFonts w:ascii="Arial" w:hAnsi="Arial" w:cs="Arial"/>
          <w:sz w:val="22"/>
          <w:szCs w:val="22"/>
        </w:rPr>
      </w:pPr>
    </w:p>
    <w:p w:rsidR="009C57E0" w:rsidRDefault="009C57E0" w:rsidP="009C57E0">
      <w:pPr>
        <w:rPr>
          <w:rFonts w:ascii="Arial" w:hAnsi="Arial" w:cs="Arial"/>
          <w:sz w:val="22"/>
          <w:szCs w:val="22"/>
        </w:rPr>
      </w:pPr>
    </w:p>
    <w:p w:rsidR="009C57E0" w:rsidRDefault="009C57E0" w:rsidP="009C57E0">
      <w:pPr>
        <w:rPr>
          <w:rFonts w:ascii="Arial" w:hAnsi="Arial" w:cs="Arial"/>
          <w:sz w:val="22"/>
          <w:szCs w:val="22"/>
        </w:rPr>
      </w:pPr>
      <w:r>
        <w:rPr>
          <w:rFonts w:ascii="Arial" w:hAnsi="Arial" w:cs="Arial"/>
          <w:sz w:val="22"/>
          <w:szCs w:val="22"/>
        </w:rPr>
        <w:t>Kenn Ortmann</w:t>
      </w:r>
    </w:p>
    <w:p w:rsidR="009C57E0" w:rsidRPr="009C57E0" w:rsidRDefault="009C57E0" w:rsidP="009C57E0">
      <w:pPr>
        <w:rPr>
          <w:rFonts w:ascii="Arial" w:hAnsi="Arial" w:cs="Arial"/>
          <w:b/>
          <w:sz w:val="22"/>
          <w:szCs w:val="22"/>
        </w:rPr>
      </w:pPr>
      <w:r>
        <w:rPr>
          <w:rFonts w:ascii="Arial" w:hAnsi="Arial" w:cs="Arial"/>
          <w:sz w:val="22"/>
          <w:szCs w:val="22"/>
        </w:rPr>
        <w:t>Town Administrator</w:t>
      </w:r>
    </w:p>
    <w:sectPr w:rsidR="009C57E0" w:rsidRPr="009C57E0"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F3" w:rsidRDefault="001B20F3" w:rsidP="004E0EDF">
      <w:r>
        <w:separator/>
      </w:r>
    </w:p>
  </w:endnote>
  <w:endnote w:type="continuationSeparator" w:id="0">
    <w:p w:rsidR="001B20F3" w:rsidRDefault="001B20F3"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F3" w:rsidRDefault="001B20F3" w:rsidP="004E0EDF">
      <w:r>
        <w:separator/>
      </w:r>
    </w:p>
  </w:footnote>
  <w:footnote w:type="continuationSeparator" w:id="0">
    <w:p w:rsidR="001B20F3" w:rsidRDefault="001B20F3"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F3" w:rsidRPr="001F2D2F" w:rsidRDefault="0048073E"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9426.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B20F3" w:rsidRDefault="001B20F3"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B20F3" w:rsidRPr="001F2D2F">
      <w:rPr>
        <w:rFonts w:ascii="Arial" w:hAnsi="Arial" w:cs="Arial"/>
        <w:b/>
        <w:sz w:val="52"/>
        <w:szCs w:val="52"/>
      </w:rPr>
      <w:t>TOWN OF LIBERTY</w:t>
    </w:r>
  </w:p>
  <w:p w:rsidR="001B20F3" w:rsidRPr="001F2D2F" w:rsidRDefault="0048073E"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B20F3" w:rsidRPr="001F2D2F" w:rsidRDefault="001B20F3"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B20F3" w:rsidRPr="001F2D2F" w:rsidRDefault="001B20F3"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B20F3" w:rsidRPr="001F2D2F" w:rsidRDefault="001B20F3"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B20F3">
      <w:rPr>
        <w:rFonts w:ascii="Arial" w:hAnsi="Arial" w:cs="Arial"/>
        <w:sz w:val="16"/>
        <w:szCs w:val="16"/>
      </w:rPr>
      <w:t>SELECTBOARD</w:t>
    </w:r>
    <w:r w:rsidR="001B20F3" w:rsidRPr="001F2D2F">
      <w:rPr>
        <w:rFonts w:ascii="Arial" w:hAnsi="Arial" w:cs="Arial"/>
        <w:sz w:val="16"/>
        <w:szCs w:val="16"/>
      </w:rPr>
      <w:t>/ASSESSORS</w:t>
    </w:r>
  </w:p>
  <w:p w:rsidR="001B20F3" w:rsidRDefault="001B20F3" w:rsidP="004E0EDF">
    <w:pPr>
      <w:contextualSpacing/>
      <w:rPr>
        <w:rFonts w:ascii="Arial" w:hAnsi="Arial" w:cs="Arial"/>
        <w:sz w:val="16"/>
        <w:szCs w:val="16"/>
      </w:rPr>
    </w:pPr>
    <w:r w:rsidRPr="001F2D2F">
      <w:rPr>
        <w:rFonts w:ascii="Arial" w:hAnsi="Arial" w:cs="Arial"/>
        <w:sz w:val="16"/>
        <w:szCs w:val="16"/>
      </w:rPr>
      <w:t>7 Water Street, P. O Box 116</w:t>
    </w:r>
  </w:p>
  <w:p w:rsidR="001B20F3" w:rsidRPr="001F2D2F" w:rsidRDefault="001B20F3" w:rsidP="0089551E">
    <w:pPr>
      <w:contextualSpacing/>
      <w:rPr>
        <w:rFonts w:ascii="Arial" w:hAnsi="Arial" w:cs="Arial"/>
        <w:sz w:val="16"/>
        <w:szCs w:val="16"/>
      </w:rPr>
    </w:pPr>
    <w:r w:rsidRPr="001F2D2F">
      <w:rPr>
        <w:rFonts w:ascii="Arial" w:hAnsi="Arial" w:cs="Arial"/>
        <w:sz w:val="16"/>
        <w:szCs w:val="16"/>
      </w:rPr>
      <w:t>Liberty ME 04949</w:t>
    </w:r>
  </w:p>
  <w:p w:rsidR="001B20F3" w:rsidRPr="001F2D2F" w:rsidRDefault="001B20F3" w:rsidP="0089551E">
    <w:pPr>
      <w:contextualSpacing/>
      <w:rPr>
        <w:rFonts w:ascii="Arial" w:hAnsi="Arial" w:cs="Arial"/>
        <w:sz w:val="16"/>
        <w:szCs w:val="16"/>
      </w:rPr>
    </w:pPr>
    <w:r w:rsidRPr="001F2D2F">
      <w:rPr>
        <w:rFonts w:ascii="Arial" w:hAnsi="Arial" w:cs="Arial"/>
        <w:sz w:val="16"/>
        <w:szCs w:val="16"/>
      </w:rPr>
      <w:t>Ph.  207-589-3014</w:t>
    </w:r>
  </w:p>
  <w:p w:rsidR="001B20F3" w:rsidRPr="001F2D2F" w:rsidRDefault="001B20F3"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1515"/>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2D43"/>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4F48"/>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0"/>
    <w:rsid w:val="000F4A9A"/>
    <w:rsid w:val="000F55FB"/>
    <w:rsid w:val="000F5E93"/>
    <w:rsid w:val="000F7509"/>
    <w:rsid w:val="001012D9"/>
    <w:rsid w:val="00102DA1"/>
    <w:rsid w:val="00105D82"/>
    <w:rsid w:val="00106542"/>
    <w:rsid w:val="00106934"/>
    <w:rsid w:val="0010762E"/>
    <w:rsid w:val="00107A38"/>
    <w:rsid w:val="00112FC7"/>
    <w:rsid w:val="00114AAC"/>
    <w:rsid w:val="0011593E"/>
    <w:rsid w:val="00117180"/>
    <w:rsid w:val="00122B44"/>
    <w:rsid w:val="0012528F"/>
    <w:rsid w:val="00125670"/>
    <w:rsid w:val="00130ADA"/>
    <w:rsid w:val="00130DE7"/>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6704"/>
    <w:rsid w:val="001870FF"/>
    <w:rsid w:val="00187775"/>
    <w:rsid w:val="00193087"/>
    <w:rsid w:val="00195725"/>
    <w:rsid w:val="001963CB"/>
    <w:rsid w:val="001A0D8D"/>
    <w:rsid w:val="001A2C2D"/>
    <w:rsid w:val="001B20F3"/>
    <w:rsid w:val="001B2583"/>
    <w:rsid w:val="001B5B77"/>
    <w:rsid w:val="001B6F06"/>
    <w:rsid w:val="001B7C0A"/>
    <w:rsid w:val="001C08DB"/>
    <w:rsid w:val="001C2259"/>
    <w:rsid w:val="001C2881"/>
    <w:rsid w:val="001C6D4B"/>
    <w:rsid w:val="001C7D18"/>
    <w:rsid w:val="001D19C6"/>
    <w:rsid w:val="001D2C74"/>
    <w:rsid w:val="001D4082"/>
    <w:rsid w:val="001D5410"/>
    <w:rsid w:val="001D6170"/>
    <w:rsid w:val="001E0290"/>
    <w:rsid w:val="001E1BDE"/>
    <w:rsid w:val="001E1FE9"/>
    <w:rsid w:val="001E46BA"/>
    <w:rsid w:val="001E5FD3"/>
    <w:rsid w:val="001E7884"/>
    <w:rsid w:val="001F08EE"/>
    <w:rsid w:val="001F093D"/>
    <w:rsid w:val="001F1C42"/>
    <w:rsid w:val="001F2AC0"/>
    <w:rsid w:val="001F2D2F"/>
    <w:rsid w:val="001F5C51"/>
    <w:rsid w:val="00205783"/>
    <w:rsid w:val="00206920"/>
    <w:rsid w:val="0020710C"/>
    <w:rsid w:val="00210446"/>
    <w:rsid w:val="002125A4"/>
    <w:rsid w:val="00212D86"/>
    <w:rsid w:val="00213DE2"/>
    <w:rsid w:val="0021667A"/>
    <w:rsid w:val="002219E5"/>
    <w:rsid w:val="0022247B"/>
    <w:rsid w:val="00222E49"/>
    <w:rsid w:val="00224828"/>
    <w:rsid w:val="00225222"/>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6ABE"/>
    <w:rsid w:val="002873DF"/>
    <w:rsid w:val="0028773D"/>
    <w:rsid w:val="002900C5"/>
    <w:rsid w:val="0029682A"/>
    <w:rsid w:val="0029740C"/>
    <w:rsid w:val="00297F1C"/>
    <w:rsid w:val="002A0C7F"/>
    <w:rsid w:val="002A0CFB"/>
    <w:rsid w:val="002A14AE"/>
    <w:rsid w:val="002A2536"/>
    <w:rsid w:val="002A264C"/>
    <w:rsid w:val="002A5567"/>
    <w:rsid w:val="002A694F"/>
    <w:rsid w:val="002B3850"/>
    <w:rsid w:val="002B4948"/>
    <w:rsid w:val="002B4B36"/>
    <w:rsid w:val="002B5FB0"/>
    <w:rsid w:val="002B6FE0"/>
    <w:rsid w:val="002C088B"/>
    <w:rsid w:val="002C4689"/>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50C0"/>
    <w:rsid w:val="00397424"/>
    <w:rsid w:val="003A1246"/>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4F81"/>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73E"/>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7A40"/>
    <w:rsid w:val="006E7A71"/>
    <w:rsid w:val="006E7E79"/>
    <w:rsid w:val="006F553E"/>
    <w:rsid w:val="00701ED4"/>
    <w:rsid w:val="0070210A"/>
    <w:rsid w:val="007034B0"/>
    <w:rsid w:val="00703B65"/>
    <w:rsid w:val="00704941"/>
    <w:rsid w:val="00705DC4"/>
    <w:rsid w:val="007074FD"/>
    <w:rsid w:val="00710CC1"/>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57EE"/>
    <w:rsid w:val="007458A8"/>
    <w:rsid w:val="007463DA"/>
    <w:rsid w:val="00746964"/>
    <w:rsid w:val="007501AB"/>
    <w:rsid w:val="007510F7"/>
    <w:rsid w:val="00751B73"/>
    <w:rsid w:val="00751C52"/>
    <w:rsid w:val="00752A0F"/>
    <w:rsid w:val="00754F44"/>
    <w:rsid w:val="007560E4"/>
    <w:rsid w:val="007578E9"/>
    <w:rsid w:val="007608C7"/>
    <w:rsid w:val="007647A0"/>
    <w:rsid w:val="00766BB3"/>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21E"/>
    <w:rsid w:val="00791938"/>
    <w:rsid w:val="007A1842"/>
    <w:rsid w:val="007A212F"/>
    <w:rsid w:val="007A2700"/>
    <w:rsid w:val="007A2A5F"/>
    <w:rsid w:val="007A46A3"/>
    <w:rsid w:val="007A50B3"/>
    <w:rsid w:val="007A6BCE"/>
    <w:rsid w:val="007A6CE3"/>
    <w:rsid w:val="007B15EC"/>
    <w:rsid w:val="007B167E"/>
    <w:rsid w:val="007B5DA9"/>
    <w:rsid w:val="007B633E"/>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055B"/>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056DA"/>
    <w:rsid w:val="00907728"/>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004"/>
    <w:rsid w:val="00950C79"/>
    <w:rsid w:val="00950E1D"/>
    <w:rsid w:val="009510C0"/>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7E0"/>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4EC7"/>
    <w:rsid w:val="00A477E5"/>
    <w:rsid w:val="00A52809"/>
    <w:rsid w:val="00A54342"/>
    <w:rsid w:val="00A56CCD"/>
    <w:rsid w:val="00A60190"/>
    <w:rsid w:val="00A608ED"/>
    <w:rsid w:val="00A61F11"/>
    <w:rsid w:val="00A66976"/>
    <w:rsid w:val="00A71409"/>
    <w:rsid w:val="00A75E4A"/>
    <w:rsid w:val="00A768B5"/>
    <w:rsid w:val="00A8190B"/>
    <w:rsid w:val="00A82D25"/>
    <w:rsid w:val="00A830BF"/>
    <w:rsid w:val="00A85F99"/>
    <w:rsid w:val="00A9167E"/>
    <w:rsid w:val="00A953D7"/>
    <w:rsid w:val="00A97EC8"/>
    <w:rsid w:val="00AA14C2"/>
    <w:rsid w:val="00AA288F"/>
    <w:rsid w:val="00AA5187"/>
    <w:rsid w:val="00AB082C"/>
    <w:rsid w:val="00AB2CFF"/>
    <w:rsid w:val="00AB45E9"/>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AF6216"/>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4FC"/>
    <w:rsid w:val="00C8002B"/>
    <w:rsid w:val="00C804A5"/>
    <w:rsid w:val="00C80DEB"/>
    <w:rsid w:val="00C81BF2"/>
    <w:rsid w:val="00C85653"/>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47C8A"/>
    <w:rsid w:val="00D50112"/>
    <w:rsid w:val="00D503D4"/>
    <w:rsid w:val="00D529EB"/>
    <w:rsid w:val="00D52CB8"/>
    <w:rsid w:val="00D634DC"/>
    <w:rsid w:val="00D64DC2"/>
    <w:rsid w:val="00D650C0"/>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38F8"/>
    <w:rsid w:val="00D9414A"/>
    <w:rsid w:val="00D96826"/>
    <w:rsid w:val="00DA44CE"/>
    <w:rsid w:val="00DA46B5"/>
    <w:rsid w:val="00DA4B5D"/>
    <w:rsid w:val="00DA51A5"/>
    <w:rsid w:val="00DA58C2"/>
    <w:rsid w:val="00DA6675"/>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32B"/>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90148"/>
    <w:rsid w:val="00E90A6D"/>
    <w:rsid w:val="00E91341"/>
    <w:rsid w:val="00E916D4"/>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08C7"/>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3EA8F-30EE-4BF1-9CD4-C079454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2018-08-20T22:05:00Z</cp:lastPrinted>
  <dcterms:created xsi:type="dcterms:W3CDTF">2018-11-06T19:49:00Z</dcterms:created>
  <dcterms:modified xsi:type="dcterms:W3CDTF">2018-11-20T02:25:00Z</dcterms:modified>
</cp:coreProperties>
</file>