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64011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610089" w:rsidRDefault="00E414DA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2.1pt;margin-top:2.45pt;width:534.5pt;height:92.7pt;z-index:251660288" filled="f" strokeweight="1.5pt"/>
        </w:pict>
      </w:r>
    </w:p>
    <w:p w:rsidR="00610089" w:rsidRPr="00885B30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:rsidR="00807AD4" w:rsidRDefault="00610089" w:rsidP="00943EB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BA26D1" w:rsidRPr="00BA26D1">
        <w:rPr>
          <w:rFonts w:ascii="Arial" w:hAnsi="Arial" w:cs="Arial"/>
          <w:sz w:val="22"/>
          <w:szCs w:val="22"/>
        </w:rPr>
        <w:t>Treasurer Hannah Hatfield</w:t>
      </w:r>
      <w:r w:rsidR="00C54F3D">
        <w:rPr>
          <w:rFonts w:ascii="Arial" w:hAnsi="Arial" w:cs="Arial"/>
          <w:sz w:val="22"/>
          <w:szCs w:val="22"/>
        </w:rPr>
        <w:t xml:space="preserve">,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CC0A47">
        <w:rPr>
          <w:rFonts w:ascii="Arial" w:hAnsi="Arial" w:cs="Arial"/>
          <w:sz w:val="22"/>
          <w:szCs w:val="22"/>
        </w:rPr>
        <w:t>, Clerk/Tax Collector/Registrar of Voters Gail Philippi</w:t>
      </w:r>
    </w:p>
    <w:p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:rsidR="00CC0A47" w:rsidRDefault="00CC0A47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:rsidR="00943EB6" w:rsidRPr="00885B30" w:rsidRDefault="00943EB6" w:rsidP="00610089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807AD4" w:rsidRPr="008F0F69" w:rsidRDefault="00807AD4" w:rsidP="00807AD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Selectbo</w:t>
      </w:r>
      <w:r w:rsidR="00347446" w:rsidRPr="008F0F69">
        <w:rPr>
          <w:rFonts w:ascii="Arial" w:hAnsi="Arial" w:cs="Arial"/>
          <w:b/>
          <w:sz w:val="20"/>
          <w:szCs w:val="20"/>
        </w:rPr>
        <w:t xml:space="preserve">ard "Zoom" </w:t>
      </w:r>
      <w:r w:rsidR="00CC0A47">
        <w:rPr>
          <w:rFonts w:ascii="Arial" w:hAnsi="Arial" w:cs="Arial"/>
          <w:b/>
          <w:sz w:val="20"/>
          <w:szCs w:val="20"/>
        </w:rPr>
        <w:t>Public Meeting:  6:01</w:t>
      </w:r>
      <w:r w:rsidRPr="008F0F69">
        <w:rPr>
          <w:rFonts w:ascii="Arial" w:hAnsi="Arial" w:cs="Arial"/>
          <w:b/>
          <w:sz w:val="20"/>
          <w:szCs w:val="20"/>
        </w:rPr>
        <w:t xml:space="preserve"> PM</w:t>
      </w:r>
      <w:r w:rsidR="002E67B8">
        <w:rPr>
          <w:rFonts w:ascii="Arial" w:hAnsi="Arial" w:cs="Arial"/>
          <w:b/>
          <w:sz w:val="20"/>
          <w:szCs w:val="20"/>
        </w:rPr>
        <w:t xml:space="preserve"> – Internet down; Zoom not working.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366A55">
        <w:rPr>
          <w:rFonts w:ascii="Arial" w:hAnsi="Arial" w:cs="Arial"/>
          <w:b/>
          <w:sz w:val="20"/>
          <w:szCs w:val="20"/>
        </w:rPr>
        <w:t xml:space="preserve"> </w:t>
      </w:r>
      <w:r w:rsidR="00CC0A47">
        <w:rPr>
          <w:rFonts w:ascii="Arial" w:hAnsi="Arial" w:cs="Arial"/>
          <w:sz w:val="20"/>
          <w:szCs w:val="20"/>
        </w:rPr>
        <w:t>Town Administrator Cohen dated Minutes incorrectly.  Resend and Approve August 31, 2020.</w:t>
      </w:r>
    </w:p>
    <w:p w:rsidR="00366A55" w:rsidRPr="00366A55" w:rsidRDefault="00366A55" w:rsidP="00366A55">
      <w:pPr>
        <w:ind w:left="720"/>
        <w:rPr>
          <w:rFonts w:ascii="Arial" w:hAnsi="Arial" w:cs="Arial"/>
          <w:sz w:val="20"/>
          <w:szCs w:val="20"/>
        </w:rPr>
      </w:pPr>
    </w:p>
    <w:p w:rsidR="00832047" w:rsidRPr="008F0F69" w:rsidRDefault="00832047" w:rsidP="0083204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Business:</w:t>
      </w:r>
    </w:p>
    <w:p w:rsidR="00CC0A47" w:rsidRPr="00BA3C90" w:rsidRDefault="00CC0A47" w:rsidP="00CC0A4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E67B8">
        <w:rPr>
          <w:rFonts w:ascii="Arial" w:hAnsi="Arial" w:cs="Arial"/>
          <w:b/>
          <w:sz w:val="20"/>
          <w:szCs w:val="20"/>
        </w:rPr>
        <w:t>Fiscal Year '20 Write Offs –</w:t>
      </w:r>
      <w:r>
        <w:rPr>
          <w:rFonts w:ascii="Arial" w:hAnsi="Arial" w:cs="Arial"/>
          <w:sz w:val="20"/>
          <w:szCs w:val="20"/>
        </w:rPr>
        <w:t xml:space="preserve"> Barnes &amp; Higgins should be kept on tax rules if possible sale in the future.  Campo should be zero and Sherman should be deleted.  Selectman Steeves moved and Selectman Jewett 2</w:t>
      </w:r>
      <w:r w:rsidRPr="00CC0A4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</w:t>
      </w:r>
    </w:p>
    <w:p w:rsidR="00BA3C90" w:rsidRPr="002E67B8" w:rsidRDefault="002E67B8" w:rsidP="00CC0A4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FEMA Grant Application Update – </w:t>
      </w:r>
      <w:r>
        <w:rPr>
          <w:rFonts w:ascii="Arial" w:hAnsi="Arial" w:cs="Arial"/>
          <w:sz w:val="20"/>
          <w:szCs w:val="20"/>
        </w:rPr>
        <w:t>Auditor would send draft financials.  She's out for the week.  Next Monday we can talk about when to meet.  Needs to be before Commitment (September 16, 2020).</w:t>
      </w:r>
    </w:p>
    <w:p w:rsidR="002E67B8" w:rsidRPr="002E67B8" w:rsidRDefault="002E67B8" w:rsidP="00CC0A4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Revision – </w:t>
      </w:r>
      <w:proofErr w:type="spellStart"/>
      <w:r>
        <w:rPr>
          <w:rFonts w:ascii="Arial" w:hAnsi="Arial" w:cs="Arial"/>
          <w:sz w:val="20"/>
          <w:szCs w:val="20"/>
        </w:rPr>
        <w:t>Jenn</w:t>
      </w:r>
      <w:proofErr w:type="spellEnd"/>
      <w:r>
        <w:rPr>
          <w:rFonts w:ascii="Arial" w:hAnsi="Arial" w:cs="Arial"/>
          <w:sz w:val="20"/>
          <w:szCs w:val="20"/>
        </w:rPr>
        <w:t xml:space="preserve"> is out of the office this week.</w:t>
      </w:r>
    </w:p>
    <w:p w:rsidR="002E67B8" w:rsidRPr="002E67B8" w:rsidRDefault="002E67B8" w:rsidP="00CC0A4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Municipal Grant – </w:t>
      </w:r>
      <w:r w:rsidRPr="002E67B8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 Jones is ready to begin we need to be ready.</w:t>
      </w:r>
    </w:p>
    <w:p w:rsidR="002E67B8" w:rsidRPr="00A40125" w:rsidRDefault="002E67B8" w:rsidP="00CC0A47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System </w:t>
      </w:r>
      <w:r w:rsidR="00A4012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0125">
        <w:rPr>
          <w:rFonts w:ascii="Arial" w:hAnsi="Arial" w:cs="Arial"/>
          <w:sz w:val="20"/>
          <w:szCs w:val="20"/>
        </w:rPr>
        <w:t>Clerk/Tax Collector/Registrar of Voters Philippi says new Grasshopper message is worse than before.  2 rings is not good, doesn't give options, few people leave messages.  Selectman Steeves moved to go with Verizon, Selectman Jewett 2</w:t>
      </w:r>
      <w:r w:rsidR="00A40125" w:rsidRPr="00A40125">
        <w:rPr>
          <w:rFonts w:ascii="Arial" w:hAnsi="Arial" w:cs="Arial"/>
          <w:sz w:val="20"/>
          <w:szCs w:val="20"/>
          <w:vertAlign w:val="superscript"/>
        </w:rPr>
        <w:t>nd</w:t>
      </w:r>
      <w:r w:rsidR="00A40125">
        <w:rPr>
          <w:rFonts w:ascii="Arial" w:hAnsi="Arial" w:cs="Arial"/>
          <w:sz w:val="20"/>
          <w:szCs w:val="20"/>
        </w:rPr>
        <w:t>.</w:t>
      </w:r>
    </w:p>
    <w:p w:rsidR="00A40125" w:rsidRDefault="00A40125" w:rsidP="00CC0A47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Tax Collector Accounts – </w:t>
      </w:r>
      <w:r w:rsidRPr="00A40125">
        <w:rPr>
          <w:rFonts w:ascii="Arial" w:hAnsi="Arial" w:cs="Arial"/>
          <w:sz w:val="20"/>
          <w:szCs w:val="20"/>
        </w:rPr>
        <w:t>Clerk/Tax Col</w:t>
      </w:r>
      <w:r>
        <w:rPr>
          <w:rFonts w:ascii="Arial" w:hAnsi="Arial" w:cs="Arial"/>
          <w:sz w:val="20"/>
          <w:szCs w:val="20"/>
        </w:rPr>
        <w:t xml:space="preserve">lector/Registrar of Voters </w:t>
      </w:r>
      <w:r w:rsidRPr="00A40125">
        <w:rPr>
          <w:rFonts w:ascii="Arial" w:hAnsi="Arial" w:cs="Arial"/>
          <w:sz w:val="20"/>
          <w:szCs w:val="20"/>
        </w:rPr>
        <w:t>Philippi</w:t>
      </w:r>
      <w:r>
        <w:rPr>
          <w:rFonts w:ascii="Arial" w:hAnsi="Arial" w:cs="Arial"/>
          <w:sz w:val="20"/>
          <w:szCs w:val="20"/>
        </w:rPr>
        <w:t xml:space="preserve"> asked to postpone until August 31, 2020.</w:t>
      </w:r>
    </w:p>
    <w:p w:rsidR="00A40125" w:rsidRPr="00A40125" w:rsidRDefault="00A40125" w:rsidP="00A4012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Rick Ericson Abatement –</w:t>
      </w:r>
      <w:r>
        <w:rPr>
          <w:rFonts w:ascii="Arial" w:hAnsi="Arial" w:cs="Arial"/>
          <w:sz w:val="20"/>
          <w:szCs w:val="20"/>
        </w:rPr>
        <w:t xml:space="preserve"> Adopt the acre of land as Town Property; zero out in TRIO.  Selectman Steeves made Motion; Selectman Jewett 2</w:t>
      </w:r>
      <w:r w:rsidRPr="00A4012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</w:t>
      </w:r>
    </w:p>
    <w:p w:rsidR="00BA3C90" w:rsidRPr="00A40125" w:rsidRDefault="00BA3C90" w:rsidP="00404F0D">
      <w:pPr>
        <w:ind w:left="1440"/>
        <w:rPr>
          <w:rFonts w:ascii="Arial" w:hAnsi="Arial" w:cs="Arial"/>
          <w:sz w:val="20"/>
          <w:szCs w:val="20"/>
        </w:rPr>
      </w:pPr>
    </w:p>
    <w:p w:rsidR="00404F0D" w:rsidRDefault="00404F0D" w:rsidP="00404F0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404F0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Hour :</w:t>
      </w:r>
    </w:p>
    <w:p w:rsidR="00B86730" w:rsidRPr="00E5739F" w:rsidRDefault="00A40125" w:rsidP="00A40125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Glenn Jackson Abatement – </w:t>
      </w:r>
      <w:r>
        <w:rPr>
          <w:rFonts w:ascii="Arial" w:hAnsi="Arial" w:cs="Arial"/>
          <w:sz w:val="20"/>
          <w:szCs w:val="20"/>
        </w:rPr>
        <w:t xml:space="preserve">Clerk/Tax Collector/Registrar of Voters Philippi </w:t>
      </w:r>
      <w:r w:rsidR="00E5739F">
        <w:rPr>
          <w:rFonts w:ascii="Arial" w:hAnsi="Arial" w:cs="Arial"/>
          <w:sz w:val="20"/>
          <w:szCs w:val="20"/>
        </w:rPr>
        <w:t>to do tonight.</w:t>
      </w:r>
    </w:p>
    <w:p w:rsidR="00E5739F" w:rsidRPr="00E5739F" w:rsidRDefault="00E5739F" w:rsidP="00A40125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Timecard – </w:t>
      </w:r>
      <w:r>
        <w:rPr>
          <w:rFonts w:ascii="Arial" w:hAnsi="Arial" w:cs="Arial"/>
          <w:sz w:val="20"/>
          <w:szCs w:val="20"/>
        </w:rPr>
        <w:t>Check to get another type of timesheet for Town Administrator Cohen.</w:t>
      </w:r>
    </w:p>
    <w:p w:rsidR="00E5739F" w:rsidRPr="00E5739F" w:rsidRDefault="00E5739F" w:rsidP="00A40125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CEO Harriman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- </w:t>
      </w:r>
      <w:r w:rsidR="006A17E8">
        <w:rPr>
          <w:rFonts w:ascii="Arial" w:hAnsi="Arial" w:cs="Arial"/>
          <w:sz w:val="20"/>
          <w:szCs w:val="20"/>
        </w:rPr>
        <w:t xml:space="preserve"> Property</w:t>
      </w:r>
      <w:proofErr w:type="gramEnd"/>
      <w:r w:rsidR="006A17E8">
        <w:rPr>
          <w:rFonts w:ascii="Arial" w:hAnsi="Arial" w:cs="Arial"/>
          <w:sz w:val="20"/>
          <w:szCs w:val="20"/>
        </w:rPr>
        <w:t xml:space="preserve"> Owner on Stickney Hill who paved </w:t>
      </w:r>
      <w:r>
        <w:rPr>
          <w:rFonts w:ascii="Arial" w:hAnsi="Arial" w:cs="Arial"/>
          <w:sz w:val="20"/>
          <w:szCs w:val="20"/>
        </w:rPr>
        <w:t>has 30 days to do an Appeal to Town Office.  Wait 30 days to send a letter.  Letter must come from Town Attorney.  In next Town Meeting, change the After the Fact Permit to at least $1000.  Selectman Steeves moved to put that on the Warrant; Selectman Jewett 2</w:t>
      </w:r>
      <w:r w:rsidRPr="00E573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</w:t>
      </w:r>
    </w:p>
    <w:p w:rsidR="00E5739F" w:rsidRPr="00A40125" w:rsidRDefault="00E5739F" w:rsidP="00A40125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Computer for Town Administrator - </w:t>
      </w:r>
      <w:r>
        <w:rPr>
          <w:rFonts w:ascii="Arial" w:hAnsi="Arial" w:cs="Arial"/>
          <w:sz w:val="20"/>
          <w:szCs w:val="20"/>
        </w:rPr>
        <w:t>$500 appropriated for computer upgrade should be used to purchase a computer.  Selectman Steeves moved; Selectman Jewett 2</w:t>
      </w:r>
      <w:r w:rsidRPr="00E5739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</w:t>
      </w:r>
    </w:p>
    <w:p w:rsidR="00B86730" w:rsidRPr="00A40125" w:rsidRDefault="00B86730" w:rsidP="00B86730">
      <w:pPr>
        <w:ind w:left="1440"/>
        <w:rPr>
          <w:rFonts w:ascii="Arial" w:hAnsi="Arial" w:cs="Arial"/>
          <w:sz w:val="20"/>
          <w:szCs w:val="20"/>
        </w:rPr>
      </w:pPr>
    </w:p>
    <w:p w:rsidR="006A17E8" w:rsidRPr="006A17E8" w:rsidRDefault="00E5146F" w:rsidP="006A17E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Warrant:  Approved.</w:t>
      </w:r>
    </w:p>
    <w:p w:rsidR="00807AD4" w:rsidRPr="00BA3C90" w:rsidRDefault="006A17E8" w:rsidP="006A17E8">
      <w:pPr>
        <w:ind w:left="720"/>
        <w:rPr>
          <w:rFonts w:ascii="Arial" w:hAnsi="Arial" w:cs="Arial"/>
          <w:sz w:val="20"/>
          <w:szCs w:val="20"/>
        </w:rPr>
      </w:pPr>
      <w:r w:rsidRPr="00BA3C90">
        <w:rPr>
          <w:rFonts w:ascii="Arial" w:hAnsi="Arial" w:cs="Arial"/>
          <w:sz w:val="20"/>
          <w:szCs w:val="20"/>
        </w:rPr>
        <w:t xml:space="preserve"> </w:t>
      </w:r>
    </w:p>
    <w:p w:rsidR="00807AD4" w:rsidRPr="008F0F69" w:rsidRDefault="006A17E8" w:rsidP="00807AD4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Adjournment: 6:43</w:t>
      </w:r>
      <w:r w:rsidR="00807AD4" w:rsidRPr="008F0F69">
        <w:rPr>
          <w:rFonts w:ascii="Arial" w:hAnsi="Arial" w:cs="Arial"/>
          <w:b/>
          <w:sz w:val="20"/>
          <w:szCs w:val="20"/>
        </w:rPr>
        <w:t xml:space="preserve"> PM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9F" w:rsidRDefault="00E5739F" w:rsidP="004E0EDF">
      <w:r>
        <w:separator/>
      </w:r>
    </w:p>
  </w:endnote>
  <w:endnote w:type="continuationSeparator" w:id="0">
    <w:p w:rsidR="00E5739F" w:rsidRDefault="00E5739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9F" w:rsidRDefault="00E5739F" w:rsidP="004E0EDF">
      <w:r>
        <w:separator/>
      </w:r>
    </w:p>
  </w:footnote>
  <w:footnote w:type="continuationSeparator" w:id="0">
    <w:p w:rsidR="00E5739F" w:rsidRDefault="00E5739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9F" w:rsidRPr="001F2D2F" w:rsidRDefault="00E5739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8638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E5739F" w:rsidRDefault="00E5739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E5739F" w:rsidRPr="001F2D2F" w:rsidRDefault="00E5739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E5739F" w:rsidRPr="001F2D2F" w:rsidRDefault="00E5739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5739F" w:rsidRPr="001F2D2F" w:rsidRDefault="00E5739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5739F" w:rsidRPr="001F2D2F" w:rsidRDefault="00E5739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E5739F" w:rsidRDefault="00E5739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E5739F" w:rsidRPr="001F2D2F" w:rsidRDefault="00E5739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E5739F" w:rsidRPr="001F2D2F" w:rsidRDefault="00E5739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E5739F" w:rsidRPr="001F2D2F" w:rsidRDefault="00E5739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B07"/>
    <w:rsid w:val="002F0844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0F65"/>
    <w:rsid w:val="005B1E8B"/>
    <w:rsid w:val="005B4B5B"/>
    <w:rsid w:val="005B6997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367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C0AF-8628-4D7F-80EE-28195824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2020-08-17T15:28:00Z</cp:lastPrinted>
  <dcterms:created xsi:type="dcterms:W3CDTF">2020-08-31T16:25:00Z</dcterms:created>
  <dcterms:modified xsi:type="dcterms:W3CDTF">2020-08-31T16:47:00Z</dcterms:modified>
</cp:coreProperties>
</file>