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1737" w14:textId="77777777" w:rsidR="005663FD" w:rsidRPr="00B80B7B" w:rsidRDefault="005663FD" w:rsidP="005663FD">
      <w:pPr>
        <w:spacing w:after="0"/>
        <w:jc w:val="center"/>
        <w:rPr>
          <w:rFonts w:ascii="Arial Black" w:hAnsi="Arial Black"/>
          <w:sz w:val="40"/>
          <w:szCs w:val="40"/>
        </w:rPr>
      </w:pPr>
      <w:r w:rsidRPr="00B80B7B">
        <w:rPr>
          <w:rFonts w:ascii="Arial Black" w:hAnsi="Arial Black"/>
          <w:sz w:val="40"/>
          <w:szCs w:val="40"/>
        </w:rPr>
        <w:t>SPECIAL TOWN WARRANT</w:t>
      </w:r>
    </w:p>
    <w:p w14:paraId="3B855081" w14:textId="77777777" w:rsidR="005663FD" w:rsidRPr="00B80B7B" w:rsidRDefault="005663FD" w:rsidP="005663FD">
      <w:pPr>
        <w:spacing w:after="0"/>
        <w:jc w:val="center"/>
        <w:rPr>
          <w:rFonts w:ascii="Arial Black" w:hAnsi="Arial Black"/>
          <w:sz w:val="36"/>
          <w:szCs w:val="36"/>
        </w:rPr>
      </w:pPr>
      <w:r w:rsidRPr="00B80B7B">
        <w:rPr>
          <w:rFonts w:ascii="Arial Black" w:hAnsi="Arial Black"/>
          <w:sz w:val="36"/>
          <w:szCs w:val="36"/>
        </w:rPr>
        <w:t>State of Maine</w:t>
      </w:r>
    </w:p>
    <w:p w14:paraId="046E2F32" w14:textId="77777777" w:rsidR="005663FD" w:rsidRPr="00B80B7B" w:rsidRDefault="005663FD" w:rsidP="005663FD">
      <w:pPr>
        <w:spacing w:after="0"/>
        <w:jc w:val="center"/>
        <w:rPr>
          <w:rFonts w:ascii="Arial Black" w:hAnsi="Arial Black"/>
          <w:sz w:val="36"/>
          <w:szCs w:val="36"/>
        </w:rPr>
      </w:pPr>
      <w:r w:rsidRPr="00B80B7B">
        <w:rPr>
          <w:rFonts w:ascii="Arial Black" w:hAnsi="Arial Black"/>
          <w:sz w:val="36"/>
          <w:szCs w:val="36"/>
        </w:rPr>
        <w:t>Town of Liberty</w:t>
      </w:r>
    </w:p>
    <w:p w14:paraId="12154BD6" w14:textId="5B2D0CAB" w:rsidR="005663FD" w:rsidRPr="00B80B7B" w:rsidRDefault="005663FD" w:rsidP="005663FD">
      <w:pPr>
        <w:spacing w:after="0"/>
        <w:jc w:val="center"/>
        <w:rPr>
          <w:rFonts w:ascii="Arial Black" w:hAnsi="Arial Black"/>
          <w:sz w:val="36"/>
          <w:szCs w:val="36"/>
        </w:rPr>
      </w:pPr>
      <w:r w:rsidRPr="00B80B7B">
        <w:rPr>
          <w:rFonts w:ascii="Arial Black" w:hAnsi="Arial Black"/>
          <w:sz w:val="36"/>
          <w:szCs w:val="36"/>
        </w:rPr>
        <w:t xml:space="preserve">Monday, </w:t>
      </w:r>
      <w:r w:rsidR="004B0E10">
        <w:rPr>
          <w:rFonts w:ascii="Arial Black" w:hAnsi="Arial Black"/>
          <w:sz w:val="36"/>
          <w:szCs w:val="36"/>
        </w:rPr>
        <w:t>February</w:t>
      </w:r>
      <w:r w:rsidRPr="00B80B7B">
        <w:rPr>
          <w:rFonts w:ascii="Arial Black" w:hAnsi="Arial Black"/>
          <w:sz w:val="36"/>
          <w:szCs w:val="36"/>
        </w:rPr>
        <w:t xml:space="preserve"> 1</w:t>
      </w:r>
      <w:r w:rsidR="004B0E10">
        <w:rPr>
          <w:rFonts w:ascii="Arial Black" w:hAnsi="Arial Black"/>
          <w:sz w:val="36"/>
          <w:szCs w:val="36"/>
        </w:rPr>
        <w:t>4</w:t>
      </w:r>
      <w:r w:rsidRPr="00B80B7B">
        <w:rPr>
          <w:rFonts w:ascii="Arial Black" w:hAnsi="Arial Black"/>
          <w:sz w:val="36"/>
          <w:szCs w:val="36"/>
        </w:rPr>
        <w:t>, 202</w:t>
      </w:r>
      <w:r w:rsidR="004B0E10">
        <w:rPr>
          <w:rFonts w:ascii="Arial Black" w:hAnsi="Arial Black"/>
          <w:sz w:val="36"/>
          <w:szCs w:val="36"/>
        </w:rPr>
        <w:t>2</w:t>
      </w:r>
    </w:p>
    <w:p w14:paraId="00F83B26" w14:textId="77777777" w:rsidR="005663FD" w:rsidRDefault="005663FD" w:rsidP="005663FD">
      <w:pPr>
        <w:spacing w:after="0"/>
        <w:rPr>
          <w:rFonts w:ascii="Arial" w:hAnsi="Arial" w:cs="Arial"/>
          <w:sz w:val="24"/>
          <w:szCs w:val="24"/>
        </w:rPr>
      </w:pPr>
      <w:r w:rsidRPr="00DC20A4">
        <w:rPr>
          <w:rFonts w:ascii="Arial" w:hAnsi="Arial" w:cs="Arial"/>
          <w:b/>
          <w:bCs/>
          <w:sz w:val="24"/>
          <w:szCs w:val="24"/>
        </w:rPr>
        <w:t xml:space="preserve">To: </w:t>
      </w:r>
      <w:r>
        <w:rPr>
          <w:rFonts w:ascii="Arial" w:hAnsi="Arial" w:cs="Arial"/>
          <w:b/>
          <w:bCs/>
          <w:sz w:val="24"/>
          <w:szCs w:val="24"/>
        </w:rPr>
        <w:t>Joe Meadows</w:t>
      </w:r>
      <w:r>
        <w:rPr>
          <w:rFonts w:ascii="Arial" w:hAnsi="Arial" w:cs="Arial"/>
          <w:sz w:val="24"/>
          <w:szCs w:val="24"/>
        </w:rPr>
        <w:t>, Resident of the Town of Liberty, in the County of Waldo, the State of Maine.</w:t>
      </w:r>
    </w:p>
    <w:p w14:paraId="4E01C645" w14:textId="77777777" w:rsidR="005663FD" w:rsidRDefault="005663FD" w:rsidP="005663FD">
      <w:pPr>
        <w:spacing w:after="0"/>
        <w:rPr>
          <w:rFonts w:ascii="Arial" w:hAnsi="Arial" w:cs="Arial"/>
          <w:sz w:val="24"/>
          <w:szCs w:val="24"/>
        </w:rPr>
      </w:pPr>
    </w:p>
    <w:p w14:paraId="35201804" w14:textId="7EFE9442" w:rsidR="005663FD" w:rsidRDefault="005663FD" w:rsidP="005663FD">
      <w:pPr>
        <w:spacing w:after="0"/>
        <w:rPr>
          <w:rFonts w:ascii="Arial" w:hAnsi="Arial" w:cs="Arial"/>
          <w:sz w:val="24"/>
          <w:szCs w:val="24"/>
        </w:rPr>
      </w:pPr>
      <w:r>
        <w:rPr>
          <w:rFonts w:ascii="Arial" w:hAnsi="Arial" w:cs="Arial"/>
          <w:sz w:val="24"/>
          <w:szCs w:val="24"/>
        </w:rPr>
        <w:t>Greetings: In the name of the State of Maine, you are hereby required to notify and warn the inhabitants of the Town of Liberty in said county and state, qualified by law to vote in town affairs, to</w:t>
      </w:r>
      <w:r w:rsidR="00AB6C02">
        <w:rPr>
          <w:rFonts w:ascii="Arial" w:hAnsi="Arial" w:cs="Arial"/>
          <w:sz w:val="24"/>
          <w:szCs w:val="24"/>
        </w:rPr>
        <w:t xml:space="preserve"> meet at the </w:t>
      </w:r>
      <w:r w:rsidR="00AB6C02" w:rsidRPr="00AB6C02">
        <w:rPr>
          <w:rFonts w:ascii="Arial" w:hAnsi="Arial" w:cs="Arial"/>
          <w:b/>
          <w:bCs/>
          <w:sz w:val="24"/>
          <w:szCs w:val="24"/>
        </w:rPr>
        <w:t>COMMUNITY HALL</w:t>
      </w:r>
      <w:r w:rsidR="00AB6C02">
        <w:rPr>
          <w:rFonts w:ascii="Arial" w:hAnsi="Arial" w:cs="Arial"/>
          <w:sz w:val="24"/>
          <w:szCs w:val="24"/>
        </w:rPr>
        <w:t xml:space="preserve"> in</w:t>
      </w:r>
      <w:r>
        <w:rPr>
          <w:rFonts w:ascii="Arial" w:hAnsi="Arial" w:cs="Arial"/>
          <w:sz w:val="24"/>
          <w:szCs w:val="24"/>
        </w:rPr>
        <w:t xml:space="preserve"> said Town on </w:t>
      </w:r>
      <w:r w:rsidRPr="00504B03">
        <w:rPr>
          <w:rFonts w:ascii="Arial" w:hAnsi="Arial" w:cs="Arial"/>
          <w:b/>
          <w:bCs/>
          <w:sz w:val="24"/>
          <w:szCs w:val="24"/>
        </w:rPr>
        <w:t>Monday, the 1</w:t>
      </w:r>
      <w:r w:rsidR="004B0E10">
        <w:rPr>
          <w:rFonts w:ascii="Arial" w:hAnsi="Arial" w:cs="Arial"/>
          <w:b/>
          <w:bCs/>
          <w:sz w:val="24"/>
          <w:szCs w:val="24"/>
        </w:rPr>
        <w:t>4</w:t>
      </w:r>
      <w:r w:rsidRPr="00504B03">
        <w:rPr>
          <w:rFonts w:ascii="Arial" w:hAnsi="Arial" w:cs="Arial"/>
          <w:b/>
          <w:bCs/>
          <w:sz w:val="24"/>
          <w:szCs w:val="24"/>
          <w:vertAlign w:val="superscript"/>
        </w:rPr>
        <w:t>th</w:t>
      </w:r>
      <w:r w:rsidRPr="00504B03">
        <w:rPr>
          <w:rFonts w:ascii="Arial" w:hAnsi="Arial" w:cs="Arial"/>
          <w:b/>
          <w:bCs/>
          <w:sz w:val="24"/>
          <w:szCs w:val="24"/>
        </w:rPr>
        <w:t xml:space="preserve"> day of </w:t>
      </w:r>
      <w:r w:rsidR="004B0E10">
        <w:rPr>
          <w:rFonts w:ascii="Arial" w:hAnsi="Arial" w:cs="Arial"/>
          <w:b/>
          <w:bCs/>
          <w:sz w:val="24"/>
          <w:szCs w:val="24"/>
        </w:rPr>
        <w:t>February</w:t>
      </w:r>
      <w:r w:rsidRPr="00504B03">
        <w:rPr>
          <w:rFonts w:ascii="Arial" w:hAnsi="Arial" w:cs="Arial"/>
          <w:b/>
          <w:bCs/>
          <w:sz w:val="24"/>
          <w:szCs w:val="24"/>
        </w:rPr>
        <w:t xml:space="preserve"> 202</w:t>
      </w:r>
      <w:r w:rsidR="004B0E10">
        <w:rPr>
          <w:rFonts w:ascii="Arial" w:hAnsi="Arial" w:cs="Arial"/>
          <w:b/>
          <w:bCs/>
          <w:sz w:val="24"/>
          <w:szCs w:val="24"/>
        </w:rPr>
        <w:t>2</w:t>
      </w:r>
      <w:r w:rsidRPr="00504B03">
        <w:rPr>
          <w:rFonts w:ascii="Arial" w:hAnsi="Arial" w:cs="Arial"/>
          <w:b/>
          <w:bCs/>
          <w:sz w:val="24"/>
          <w:szCs w:val="24"/>
        </w:rPr>
        <w:t xml:space="preserve"> at 6 p.m. </w:t>
      </w:r>
      <w:r>
        <w:rPr>
          <w:rFonts w:ascii="Arial" w:hAnsi="Arial" w:cs="Arial"/>
          <w:sz w:val="24"/>
          <w:szCs w:val="24"/>
        </w:rPr>
        <w:t>in the afternoon, then and there to act on the following articles to wit:</w:t>
      </w:r>
    </w:p>
    <w:p w14:paraId="2B461351" w14:textId="77777777" w:rsidR="005663FD" w:rsidRDefault="005663FD" w:rsidP="005663FD">
      <w:pPr>
        <w:spacing w:after="0"/>
        <w:rPr>
          <w:rFonts w:ascii="Arial" w:hAnsi="Arial" w:cs="Arial"/>
          <w:sz w:val="24"/>
          <w:szCs w:val="24"/>
        </w:rPr>
      </w:pPr>
    </w:p>
    <w:p w14:paraId="3A5FD74E" w14:textId="77777777" w:rsidR="005663FD" w:rsidRPr="00B80B7B" w:rsidRDefault="005663FD" w:rsidP="005663FD">
      <w:pPr>
        <w:spacing w:after="0"/>
        <w:jc w:val="center"/>
        <w:rPr>
          <w:rFonts w:ascii="Arial" w:hAnsi="Arial" w:cs="Arial"/>
          <w:b/>
          <w:bCs/>
          <w:sz w:val="40"/>
          <w:szCs w:val="40"/>
          <w:u w:val="single"/>
        </w:rPr>
      </w:pPr>
      <w:r w:rsidRPr="00B80B7B">
        <w:rPr>
          <w:rFonts w:ascii="Arial" w:hAnsi="Arial" w:cs="Arial"/>
          <w:b/>
          <w:bCs/>
          <w:sz w:val="40"/>
          <w:szCs w:val="40"/>
          <w:u w:val="single"/>
        </w:rPr>
        <w:t>ARTICLES</w:t>
      </w:r>
    </w:p>
    <w:p w14:paraId="09D38CC1" w14:textId="77777777" w:rsidR="005663FD" w:rsidRDefault="005663FD" w:rsidP="005663FD">
      <w:pPr>
        <w:spacing w:after="0"/>
        <w:rPr>
          <w:rFonts w:ascii="Arial" w:hAnsi="Arial" w:cs="Arial"/>
          <w:b/>
          <w:bCs/>
          <w:sz w:val="24"/>
          <w:szCs w:val="24"/>
          <w:u w:val="single"/>
        </w:rPr>
      </w:pPr>
    </w:p>
    <w:p w14:paraId="13CB6B2F" w14:textId="786A38D9" w:rsidR="005663FD" w:rsidRDefault="005663FD" w:rsidP="005663FD">
      <w:pPr>
        <w:pStyle w:val="ListParagraph"/>
        <w:numPr>
          <w:ilvl w:val="0"/>
          <w:numId w:val="1"/>
        </w:numPr>
        <w:spacing w:after="0"/>
        <w:rPr>
          <w:rFonts w:ascii="Arial" w:hAnsi="Arial" w:cs="Arial"/>
          <w:sz w:val="28"/>
          <w:szCs w:val="28"/>
        </w:rPr>
      </w:pPr>
      <w:r w:rsidRPr="00B80B7B">
        <w:rPr>
          <w:rFonts w:ascii="Arial" w:hAnsi="Arial" w:cs="Arial"/>
          <w:sz w:val="28"/>
          <w:szCs w:val="28"/>
        </w:rPr>
        <w:t>To elect by written ballot a moderator to preside at said meeting.</w:t>
      </w:r>
    </w:p>
    <w:p w14:paraId="0FD00E89" w14:textId="77777777" w:rsidR="00CD096E" w:rsidRDefault="00860DFE" w:rsidP="00860DFE">
      <w:pPr>
        <w:pStyle w:val="ListParagraph"/>
        <w:spacing w:after="0"/>
        <w:ind w:left="1440"/>
        <w:rPr>
          <w:rFonts w:ascii="Arial" w:hAnsi="Arial" w:cs="Arial"/>
          <w:sz w:val="20"/>
          <w:szCs w:val="20"/>
        </w:rPr>
      </w:pPr>
      <w:r>
        <w:rPr>
          <w:rFonts w:ascii="Arial" w:hAnsi="Arial" w:cs="Arial"/>
          <w:sz w:val="20"/>
          <w:szCs w:val="20"/>
        </w:rPr>
        <w:t>Tammy Reynolds nominated Bill Gillespie. Melinda Steeves seconded.</w:t>
      </w:r>
      <w:r w:rsidR="00CD096E">
        <w:rPr>
          <w:rFonts w:ascii="Arial" w:hAnsi="Arial" w:cs="Arial"/>
          <w:sz w:val="20"/>
          <w:szCs w:val="20"/>
        </w:rPr>
        <w:t xml:space="preserve"> </w:t>
      </w:r>
    </w:p>
    <w:p w14:paraId="1E13C2D0" w14:textId="2159DF16" w:rsidR="00860DFE" w:rsidRPr="00B80B7B" w:rsidRDefault="00CD096E" w:rsidP="00860DFE">
      <w:pPr>
        <w:pStyle w:val="ListParagraph"/>
        <w:spacing w:after="0"/>
        <w:ind w:left="1440"/>
        <w:rPr>
          <w:rFonts w:ascii="Arial" w:hAnsi="Arial" w:cs="Arial"/>
          <w:sz w:val="28"/>
          <w:szCs w:val="28"/>
        </w:rPr>
      </w:pPr>
      <w:r>
        <w:rPr>
          <w:rFonts w:ascii="Arial" w:hAnsi="Arial" w:cs="Arial"/>
          <w:sz w:val="20"/>
          <w:szCs w:val="20"/>
        </w:rPr>
        <w:t>Bill Gillespie voted in by written ballot. Bill Gillespie sworn in.</w:t>
      </w:r>
    </w:p>
    <w:p w14:paraId="24AE15FE" w14:textId="720F6CFB" w:rsidR="00D66745" w:rsidRPr="00F4184D" w:rsidRDefault="005663FD" w:rsidP="00992815">
      <w:pPr>
        <w:pStyle w:val="ListParagraph"/>
        <w:numPr>
          <w:ilvl w:val="0"/>
          <w:numId w:val="1"/>
        </w:numPr>
        <w:spacing w:after="0"/>
        <w:rPr>
          <w:rFonts w:ascii="Arial" w:hAnsi="Arial" w:cs="Arial"/>
          <w:sz w:val="28"/>
          <w:szCs w:val="28"/>
        </w:rPr>
      </w:pPr>
      <w:r w:rsidRPr="00F4184D">
        <w:rPr>
          <w:rFonts w:ascii="Arial" w:hAnsi="Arial" w:cs="Arial"/>
          <w:sz w:val="28"/>
          <w:szCs w:val="28"/>
        </w:rPr>
        <w:t xml:space="preserve">To see if the Town will authorize the Select Board to </w:t>
      </w:r>
      <w:r w:rsidR="00F4184D" w:rsidRPr="00F4184D">
        <w:rPr>
          <w:rFonts w:ascii="Arial" w:hAnsi="Arial" w:cs="Arial"/>
          <w:sz w:val="28"/>
          <w:szCs w:val="28"/>
        </w:rPr>
        <w:t>designate</w:t>
      </w:r>
      <w:r w:rsidRPr="00F4184D">
        <w:rPr>
          <w:rFonts w:ascii="Arial" w:hAnsi="Arial" w:cs="Arial"/>
          <w:sz w:val="28"/>
          <w:szCs w:val="28"/>
        </w:rPr>
        <w:t xml:space="preserve"> mo</w:t>
      </w:r>
      <w:r w:rsidR="001A77DD" w:rsidRPr="00F4184D">
        <w:rPr>
          <w:rFonts w:ascii="Arial" w:hAnsi="Arial" w:cs="Arial"/>
          <w:sz w:val="28"/>
          <w:szCs w:val="28"/>
        </w:rPr>
        <w:t xml:space="preserve">ney </w:t>
      </w:r>
      <w:r w:rsidR="00F4184D" w:rsidRPr="00F4184D">
        <w:rPr>
          <w:rFonts w:ascii="Arial" w:hAnsi="Arial" w:cs="Arial"/>
          <w:sz w:val="28"/>
          <w:szCs w:val="28"/>
        </w:rPr>
        <w:t xml:space="preserve">into a reserve account </w:t>
      </w:r>
      <w:r w:rsidR="001A77DD" w:rsidRPr="00F4184D">
        <w:rPr>
          <w:rFonts w:ascii="Arial" w:hAnsi="Arial" w:cs="Arial"/>
          <w:sz w:val="28"/>
          <w:szCs w:val="28"/>
        </w:rPr>
        <w:t xml:space="preserve">for </w:t>
      </w:r>
      <w:r w:rsidR="00612C61" w:rsidRPr="00F4184D">
        <w:rPr>
          <w:rFonts w:ascii="Arial" w:hAnsi="Arial" w:cs="Arial"/>
          <w:sz w:val="28"/>
          <w:szCs w:val="28"/>
        </w:rPr>
        <w:t xml:space="preserve">rebuilding of </w:t>
      </w:r>
      <w:r w:rsidR="001A77DD" w:rsidRPr="00F4184D">
        <w:rPr>
          <w:rFonts w:ascii="Arial" w:hAnsi="Arial" w:cs="Arial"/>
          <w:sz w:val="28"/>
          <w:szCs w:val="28"/>
        </w:rPr>
        <w:t>the Sand Shed in the amounts of $298,000 from the auction sales of Town property, $100,000 from FY21 Surplus,</w:t>
      </w:r>
      <w:r w:rsidR="00D66745" w:rsidRPr="00F4184D">
        <w:rPr>
          <w:rFonts w:ascii="Arial" w:hAnsi="Arial" w:cs="Arial"/>
          <w:sz w:val="28"/>
          <w:szCs w:val="28"/>
        </w:rPr>
        <w:t xml:space="preserve"> </w:t>
      </w:r>
      <w:r w:rsidR="00612C61" w:rsidRPr="00F4184D">
        <w:rPr>
          <w:rFonts w:ascii="Arial" w:hAnsi="Arial" w:cs="Arial"/>
          <w:sz w:val="28"/>
          <w:szCs w:val="28"/>
        </w:rPr>
        <w:t xml:space="preserve">and </w:t>
      </w:r>
      <w:r w:rsidR="001A77DD" w:rsidRPr="00F4184D">
        <w:rPr>
          <w:rFonts w:ascii="Arial" w:hAnsi="Arial" w:cs="Arial"/>
          <w:sz w:val="28"/>
          <w:szCs w:val="28"/>
        </w:rPr>
        <w:t xml:space="preserve">$15,000 from </w:t>
      </w:r>
      <w:r w:rsidR="00C72105" w:rsidRPr="00F4184D">
        <w:rPr>
          <w:rFonts w:ascii="Arial" w:hAnsi="Arial" w:cs="Arial"/>
          <w:sz w:val="28"/>
          <w:szCs w:val="28"/>
        </w:rPr>
        <w:t>wood harvest</w:t>
      </w:r>
      <w:r w:rsidR="00612C61" w:rsidRPr="00F4184D">
        <w:rPr>
          <w:rFonts w:ascii="Arial" w:hAnsi="Arial" w:cs="Arial"/>
          <w:sz w:val="28"/>
          <w:szCs w:val="28"/>
        </w:rPr>
        <w:t xml:space="preserve">. </w:t>
      </w:r>
    </w:p>
    <w:p w14:paraId="7C58466C" w14:textId="474B0D80" w:rsidR="005663FD" w:rsidRDefault="00CD096E" w:rsidP="00CD096E">
      <w:pPr>
        <w:spacing w:after="0"/>
        <w:ind w:left="1440"/>
        <w:rPr>
          <w:rFonts w:ascii="Arial" w:hAnsi="Arial" w:cs="Arial"/>
          <w:sz w:val="20"/>
          <w:szCs w:val="20"/>
        </w:rPr>
      </w:pPr>
      <w:r>
        <w:rPr>
          <w:rFonts w:ascii="Arial" w:hAnsi="Arial" w:cs="Arial"/>
          <w:sz w:val="20"/>
          <w:szCs w:val="20"/>
        </w:rPr>
        <w:t xml:space="preserve">Melinda Steeves Motion to Accept as Read. Tammy Reynolds seconded. </w:t>
      </w:r>
    </w:p>
    <w:p w14:paraId="2551C22A" w14:textId="28FD0B60" w:rsidR="00CD096E" w:rsidRDefault="00BB1144" w:rsidP="00CD096E">
      <w:pPr>
        <w:spacing w:after="0"/>
        <w:ind w:left="1440"/>
        <w:rPr>
          <w:rFonts w:ascii="Arial" w:hAnsi="Arial" w:cs="Arial"/>
          <w:sz w:val="20"/>
          <w:szCs w:val="20"/>
        </w:rPr>
      </w:pPr>
      <w:r>
        <w:rPr>
          <w:rFonts w:ascii="Arial" w:hAnsi="Arial" w:cs="Arial"/>
          <w:sz w:val="20"/>
          <w:szCs w:val="20"/>
        </w:rPr>
        <w:t xml:space="preserve">Dallas Parmenter asked if it would be at the same place. Selectman Jewett responded yes, with taller concrete foundation and a RUBB building. Dana Philippi asked if the old ones will be removed. Selectman Jewett said the back wall broke from the inside, </w:t>
      </w:r>
      <w:r w:rsidR="006C2DD5">
        <w:rPr>
          <w:rFonts w:ascii="Arial" w:hAnsi="Arial" w:cs="Arial"/>
          <w:sz w:val="20"/>
          <w:szCs w:val="20"/>
        </w:rPr>
        <w:t xml:space="preserve">the engineers said it was unrepairable, MMA insurance was dropped, DEP gave us 1 year to have a solution, we tore roof off to be able to have insurance coverage reinstated, RUBB gave quote and can do the work this summer to be able to comply with DEP.  Sara Salley asked timeframe, Selectman Jewett said </w:t>
      </w:r>
      <w:proofErr w:type="gramStart"/>
      <w:r w:rsidR="006C2DD5">
        <w:rPr>
          <w:rFonts w:ascii="Arial" w:hAnsi="Arial" w:cs="Arial"/>
          <w:sz w:val="20"/>
          <w:szCs w:val="20"/>
        </w:rPr>
        <w:t>RUBB</w:t>
      </w:r>
      <w:proofErr w:type="gramEnd"/>
      <w:r w:rsidR="006C2DD5">
        <w:rPr>
          <w:rFonts w:ascii="Arial" w:hAnsi="Arial" w:cs="Arial"/>
          <w:sz w:val="20"/>
          <w:szCs w:val="20"/>
        </w:rPr>
        <w:t xml:space="preserve"> and Concrete person said around June. Dana Philippi asked if the money would cover the whole project. Selectman Jewett responded it should. Tammy Reynolds Motion to bring to vote. Selectman Blanchard seconded. Passes. </w:t>
      </w:r>
    </w:p>
    <w:p w14:paraId="65615191" w14:textId="7CF19330" w:rsidR="00C04667" w:rsidRDefault="00C04667" w:rsidP="00C04667">
      <w:pPr>
        <w:spacing w:after="0"/>
        <w:rPr>
          <w:rFonts w:ascii="Arial" w:hAnsi="Arial" w:cs="Arial"/>
          <w:sz w:val="20"/>
          <w:szCs w:val="20"/>
        </w:rPr>
      </w:pPr>
      <w:r>
        <w:rPr>
          <w:rFonts w:ascii="Arial" w:hAnsi="Arial" w:cs="Arial"/>
          <w:sz w:val="20"/>
          <w:szCs w:val="20"/>
        </w:rPr>
        <w:tab/>
      </w:r>
    </w:p>
    <w:p w14:paraId="5AA8878E" w14:textId="79974F57" w:rsidR="00C04667" w:rsidRDefault="00C04667" w:rsidP="00C04667">
      <w:pPr>
        <w:spacing w:after="0"/>
        <w:rPr>
          <w:rFonts w:ascii="Arial" w:hAnsi="Arial" w:cs="Arial"/>
          <w:sz w:val="20"/>
          <w:szCs w:val="20"/>
        </w:rPr>
      </w:pPr>
      <w:r>
        <w:rPr>
          <w:rFonts w:ascii="Arial" w:hAnsi="Arial" w:cs="Arial"/>
          <w:sz w:val="20"/>
          <w:szCs w:val="20"/>
        </w:rPr>
        <w:t xml:space="preserve">Dana Philippi asked if individual residents could take sand. Selectman Jewett responded we plan to have a small building put up in the future for residents to be able to get small amounts but for now since the sand must remain covered, they do not advise residents going to the sand pile. Dana Philippi Motion to Adjourn. Tammy Reynolds seconded. </w:t>
      </w:r>
      <w:r w:rsidR="00724F14">
        <w:rPr>
          <w:rFonts w:ascii="Arial" w:hAnsi="Arial" w:cs="Arial"/>
          <w:sz w:val="20"/>
          <w:szCs w:val="20"/>
        </w:rPr>
        <w:t>Meeting adjourned at 6:22 pm.</w:t>
      </w:r>
    </w:p>
    <w:p w14:paraId="3CCBB11F" w14:textId="77777777" w:rsidR="00724F14" w:rsidRDefault="00724F14" w:rsidP="00C04667">
      <w:pPr>
        <w:spacing w:after="0"/>
        <w:rPr>
          <w:rFonts w:ascii="Arial" w:hAnsi="Arial" w:cs="Arial"/>
          <w:sz w:val="20"/>
          <w:szCs w:val="20"/>
        </w:rPr>
      </w:pPr>
    </w:p>
    <w:p w14:paraId="492BE13B" w14:textId="77777777" w:rsidR="00C04667" w:rsidRPr="00CD096E" w:rsidRDefault="00C04667" w:rsidP="00C04667">
      <w:pPr>
        <w:spacing w:after="0"/>
        <w:rPr>
          <w:rFonts w:ascii="Arial" w:hAnsi="Arial" w:cs="Arial"/>
          <w:sz w:val="20"/>
          <w:szCs w:val="20"/>
        </w:rPr>
      </w:pPr>
    </w:p>
    <w:p w14:paraId="37A6B392" w14:textId="59E015D0" w:rsidR="00BF4A7E" w:rsidRPr="00724F14" w:rsidRDefault="00724F14" w:rsidP="00FC42F2">
      <w:pPr>
        <w:spacing w:after="0"/>
        <w:rPr>
          <w:b/>
          <w:bCs/>
        </w:rPr>
      </w:pPr>
      <w:r w:rsidRPr="00724F14">
        <w:rPr>
          <w:rFonts w:ascii="Arial" w:hAnsi="Arial" w:cs="Arial"/>
          <w:b/>
          <w:bCs/>
          <w:sz w:val="24"/>
          <w:szCs w:val="24"/>
        </w:rPr>
        <w:t xml:space="preserve">Minutes taken by </w:t>
      </w:r>
      <w:r w:rsidR="00FC42F2" w:rsidRPr="00724F14">
        <w:rPr>
          <w:rFonts w:ascii="Arial" w:hAnsi="Arial" w:cs="Arial"/>
          <w:b/>
          <w:bCs/>
          <w:sz w:val="24"/>
          <w:szCs w:val="24"/>
        </w:rPr>
        <w:t>Beth</w:t>
      </w:r>
      <w:r w:rsidRPr="00724F14">
        <w:rPr>
          <w:rFonts w:ascii="Arial" w:hAnsi="Arial" w:cs="Arial"/>
          <w:b/>
          <w:bCs/>
          <w:sz w:val="24"/>
          <w:szCs w:val="24"/>
        </w:rPr>
        <w:t xml:space="preserve"> </w:t>
      </w:r>
      <w:r w:rsidR="00FC42F2" w:rsidRPr="00724F14">
        <w:rPr>
          <w:rFonts w:ascii="Arial" w:hAnsi="Arial" w:cs="Arial"/>
          <w:b/>
          <w:bCs/>
          <w:sz w:val="24"/>
          <w:szCs w:val="24"/>
        </w:rPr>
        <w:t xml:space="preserve">Cohen, Liberty </w:t>
      </w:r>
      <w:r w:rsidR="005663FD" w:rsidRPr="00724F14">
        <w:rPr>
          <w:rFonts w:ascii="Arial" w:hAnsi="Arial" w:cs="Arial"/>
          <w:b/>
          <w:bCs/>
          <w:sz w:val="24"/>
          <w:szCs w:val="24"/>
        </w:rPr>
        <w:t>Town Clerk</w:t>
      </w:r>
      <w:r w:rsidRPr="00724F14">
        <w:rPr>
          <w:rFonts w:ascii="Arial" w:hAnsi="Arial" w:cs="Arial"/>
          <w:b/>
          <w:bCs/>
          <w:sz w:val="24"/>
          <w:szCs w:val="24"/>
        </w:rPr>
        <w:tab/>
      </w:r>
      <w:r>
        <w:rPr>
          <w:rFonts w:ascii="Arial" w:hAnsi="Arial" w:cs="Arial"/>
          <w:b/>
          <w:bCs/>
          <w:sz w:val="24"/>
          <w:szCs w:val="24"/>
        </w:rPr>
        <w:tab/>
      </w:r>
      <w:proofErr w:type="gramStart"/>
      <w:r w:rsidRPr="00724F14">
        <w:rPr>
          <w:rFonts w:ascii="Arial" w:hAnsi="Arial" w:cs="Arial"/>
          <w:b/>
          <w:bCs/>
          <w:sz w:val="24"/>
          <w:szCs w:val="24"/>
        </w:rPr>
        <w:t>A</w:t>
      </w:r>
      <w:proofErr w:type="gramEnd"/>
      <w:r w:rsidRPr="00724F14">
        <w:rPr>
          <w:rFonts w:ascii="Arial" w:hAnsi="Arial" w:cs="Arial"/>
          <w:b/>
          <w:bCs/>
          <w:sz w:val="24"/>
          <w:szCs w:val="24"/>
        </w:rPr>
        <w:t xml:space="preserve"> True Copy: Attest</w:t>
      </w:r>
    </w:p>
    <w:sectPr w:rsidR="00BF4A7E" w:rsidRPr="0072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79F"/>
    <w:multiLevelType w:val="hybridMultilevel"/>
    <w:tmpl w:val="0FA0A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FD"/>
    <w:rsid w:val="00050E40"/>
    <w:rsid w:val="001A77DD"/>
    <w:rsid w:val="004B0E10"/>
    <w:rsid w:val="005663FD"/>
    <w:rsid w:val="00612C61"/>
    <w:rsid w:val="006C2DD5"/>
    <w:rsid w:val="00724F14"/>
    <w:rsid w:val="00860DFE"/>
    <w:rsid w:val="00992815"/>
    <w:rsid w:val="009B6FF2"/>
    <w:rsid w:val="00AB6C02"/>
    <w:rsid w:val="00BB1144"/>
    <w:rsid w:val="00BF4A7E"/>
    <w:rsid w:val="00C04667"/>
    <w:rsid w:val="00C72105"/>
    <w:rsid w:val="00CD096E"/>
    <w:rsid w:val="00D66745"/>
    <w:rsid w:val="00DD2604"/>
    <w:rsid w:val="00F4184D"/>
    <w:rsid w:val="00FC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8012"/>
  <w15:chartTrackingRefBased/>
  <w15:docId w15:val="{67F05BC4-FE75-4C25-B38F-C9401084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Cohen</dc:creator>
  <cp:keywords/>
  <dc:description/>
  <cp:lastModifiedBy>Beth Cohen</cp:lastModifiedBy>
  <cp:revision>3</cp:revision>
  <cp:lastPrinted>2022-02-01T00:24:00Z</cp:lastPrinted>
  <dcterms:created xsi:type="dcterms:W3CDTF">2022-03-18T13:18:00Z</dcterms:created>
  <dcterms:modified xsi:type="dcterms:W3CDTF">2022-03-18T13:42:00Z</dcterms:modified>
</cp:coreProperties>
</file>