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64730EE1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BE23FA">
        <w:rPr>
          <w:rFonts w:asciiTheme="minorHAnsi" w:hAnsiTheme="minorHAnsi" w:cstheme="minorHAnsi"/>
          <w:b/>
          <w:bCs/>
        </w:rPr>
        <w:t>February 8, 2024</w:t>
      </w:r>
    </w:p>
    <w:p w14:paraId="223D1165" w14:textId="79B7CE25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E32D15">
        <w:rPr>
          <w:rFonts w:asciiTheme="minorHAnsi" w:hAnsiTheme="minorHAnsi" w:cstheme="minorHAnsi"/>
        </w:rPr>
        <w:t>0</w:t>
      </w:r>
      <w:r w:rsidRPr="003303CE">
        <w:rPr>
          <w:rFonts w:asciiTheme="minorHAnsi" w:hAnsiTheme="minorHAnsi" w:cstheme="minorHAnsi"/>
        </w:rPr>
        <w:t xml:space="preserve">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3B9111D2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E32D15">
        <w:rPr>
          <w:rFonts w:asciiTheme="minorHAnsi" w:hAnsiTheme="minorHAnsi" w:cstheme="minorHAnsi"/>
          <w:sz w:val="22"/>
          <w:szCs w:val="22"/>
        </w:rPr>
        <w:t>7:01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34808615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="000453B3">
        <w:rPr>
          <w:rFonts w:asciiTheme="minorHAnsi" w:hAnsiTheme="minorHAnsi" w:cstheme="minorHAnsi"/>
        </w:rPr>
        <w:t xml:space="preserve"> Carol McGovern, Kate Meadows, Steve Fountain</w:t>
      </w:r>
      <w:r w:rsidR="00366E8B">
        <w:rPr>
          <w:rFonts w:asciiTheme="minorHAnsi" w:hAnsiTheme="minorHAnsi" w:cstheme="minorHAnsi"/>
        </w:rPr>
        <w:t>, Kristine Gorman (on the phone)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503C781C" w14:textId="034CE32A" w:rsidR="00F47296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  <w:r w:rsidR="00366E8B">
        <w:rPr>
          <w:rFonts w:asciiTheme="minorHAnsi" w:hAnsiTheme="minorHAnsi" w:cstheme="minorHAnsi"/>
        </w:rPr>
        <w:t>Carrie Mancini</w:t>
      </w:r>
    </w:p>
    <w:p w14:paraId="758E198A" w14:textId="77777777" w:rsidR="003B7111" w:rsidRPr="003303CE" w:rsidRDefault="003B7111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7E933042" w14:textId="40478C02" w:rsidR="00982900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Alternate Members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 xml:space="preserve"> </w:t>
      </w:r>
      <w:r w:rsidR="00366E8B">
        <w:rPr>
          <w:rFonts w:asciiTheme="minorHAnsi" w:hAnsiTheme="minorHAnsi" w:cstheme="minorHAnsi"/>
        </w:rPr>
        <w:t>William Stoops</w:t>
      </w:r>
      <w:r w:rsidR="002749CA">
        <w:rPr>
          <w:rFonts w:asciiTheme="minorHAnsi" w:hAnsiTheme="minorHAnsi" w:cstheme="minorHAnsi"/>
        </w:rPr>
        <w:tab/>
      </w:r>
      <w:r w:rsidR="002749CA">
        <w:rPr>
          <w:rFonts w:asciiTheme="minorHAnsi" w:hAnsiTheme="minorHAnsi" w:cstheme="minorHAnsi"/>
        </w:rPr>
        <w:tab/>
      </w:r>
      <w:r w:rsidR="002749CA">
        <w:rPr>
          <w:rFonts w:asciiTheme="minorHAnsi" w:hAnsiTheme="minorHAnsi" w:cstheme="minorHAnsi"/>
        </w:rPr>
        <w:tab/>
      </w:r>
      <w:r w:rsidR="0089467B" w:rsidRPr="003303CE">
        <w:rPr>
          <w:rFonts w:asciiTheme="minorHAnsi" w:hAnsiTheme="minorHAnsi" w:cstheme="minorHAnsi"/>
          <w:b/>
          <w:bCs/>
        </w:rPr>
        <w:t>Absent:</w:t>
      </w:r>
    </w:p>
    <w:p w14:paraId="21192638" w14:textId="77777777" w:rsid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9EDE705" w14:textId="786CE35F" w:rsidR="00D46036" w:rsidRP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Public Attending: </w:t>
      </w:r>
      <w:r>
        <w:rPr>
          <w:rFonts w:asciiTheme="minorHAnsi" w:hAnsiTheme="minorHAnsi" w:cstheme="minorHAnsi"/>
        </w:rPr>
        <w:t xml:space="preserve"> Josh </w:t>
      </w:r>
      <w:proofErr w:type="spellStart"/>
      <w:proofErr w:type="gramStart"/>
      <w:r>
        <w:rPr>
          <w:rFonts w:asciiTheme="minorHAnsi" w:hAnsiTheme="minorHAnsi" w:cstheme="minorHAnsi"/>
        </w:rPr>
        <w:t>St.Clair</w:t>
      </w:r>
      <w:proofErr w:type="spellEnd"/>
      <w:proofErr w:type="gramEnd"/>
      <w:r>
        <w:rPr>
          <w:rFonts w:asciiTheme="minorHAnsi" w:hAnsiTheme="minorHAnsi" w:cstheme="minorHAnsi"/>
        </w:rPr>
        <w:t>, Tammy Reynolds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6C88D4A5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>Lindsey Pottle</w:t>
      </w:r>
      <w:r w:rsidRPr="003303CE">
        <w:rPr>
          <w:rFonts w:asciiTheme="minorHAnsi" w:hAnsiTheme="minorHAnsi" w:cstheme="minorHAnsi"/>
        </w:rPr>
        <w:t>, Secretary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22E54D33" w14:textId="20F02C69" w:rsidR="0019487D" w:rsidRPr="003303CE" w:rsidRDefault="0026389D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 xml:space="preserve">Minutes for prior meeting, </w:t>
      </w:r>
      <w:r w:rsidR="00192215">
        <w:rPr>
          <w:rFonts w:asciiTheme="minorHAnsi" w:hAnsiTheme="minorHAnsi" w:cstheme="minorHAnsi"/>
        </w:rPr>
        <w:t xml:space="preserve">January </w:t>
      </w:r>
      <w:r w:rsidR="00F80E10">
        <w:rPr>
          <w:rFonts w:asciiTheme="minorHAnsi" w:hAnsiTheme="minorHAnsi" w:cstheme="minorHAnsi"/>
        </w:rPr>
        <w:t xml:space="preserve">11, </w:t>
      </w:r>
      <w:proofErr w:type="gramStart"/>
      <w:r w:rsidR="00F80E10">
        <w:rPr>
          <w:rFonts w:asciiTheme="minorHAnsi" w:hAnsiTheme="minorHAnsi" w:cstheme="minorHAnsi"/>
        </w:rPr>
        <w:t>2024</w:t>
      </w:r>
      <w:proofErr w:type="gramEnd"/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w</w:t>
      </w:r>
      <w:r w:rsidR="00B64E30">
        <w:rPr>
          <w:rFonts w:asciiTheme="minorHAnsi" w:hAnsiTheme="minorHAnsi" w:cstheme="minorHAnsi"/>
        </w:rPr>
        <w:t xml:space="preserve">ere </w:t>
      </w:r>
      <w:r w:rsidR="00665F1F">
        <w:rPr>
          <w:rFonts w:asciiTheme="minorHAnsi" w:hAnsiTheme="minorHAnsi" w:cstheme="minorHAnsi"/>
        </w:rPr>
        <w:t xml:space="preserve">approved. Motion to </w:t>
      </w:r>
    </w:p>
    <w:p w14:paraId="687EF83D" w14:textId="38E48C11" w:rsidR="00707D89" w:rsidRPr="00707D89" w:rsidRDefault="003B7111" w:rsidP="00707D89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Accept: </w:t>
      </w:r>
      <w:r w:rsidR="00EA3456">
        <w:rPr>
          <w:rFonts w:asciiTheme="minorHAnsi" w:hAnsiTheme="minorHAnsi" w:cstheme="minorHAnsi"/>
        </w:rPr>
        <w:t>Steve Fountain</w:t>
      </w:r>
      <w:r w:rsidR="000758DD">
        <w:rPr>
          <w:rFonts w:asciiTheme="minorHAnsi" w:hAnsiTheme="minorHAnsi" w:cstheme="minorHAnsi"/>
        </w:rPr>
        <w:t>, Kate</w:t>
      </w:r>
      <w:r w:rsidR="00EA3456">
        <w:rPr>
          <w:rFonts w:asciiTheme="minorHAnsi" w:hAnsiTheme="minorHAnsi" w:cstheme="minorHAnsi"/>
        </w:rPr>
        <w:t xml:space="preserve"> Meadows</w:t>
      </w:r>
      <w:r w:rsidR="002749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seconded, no discussion, no abstentions. 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6725EB2C" w14:textId="4342720B" w:rsidR="006F507D" w:rsidRPr="00ED19E6" w:rsidRDefault="00BA6507" w:rsidP="00ED19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6F507D">
        <w:rPr>
          <w:rFonts w:asciiTheme="minorHAnsi" w:hAnsiTheme="minorHAnsi" w:cstheme="minorHAnsi"/>
          <w:b/>
          <w:bCs/>
        </w:rPr>
        <w:t>CORRESPONDENCE</w:t>
      </w:r>
      <w:r w:rsidR="004E78D0" w:rsidRPr="006F507D">
        <w:rPr>
          <w:rFonts w:asciiTheme="minorHAnsi" w:hAnsiTheme="minorHAnsi" w:cstheme="minorHAnsi"/>
          <w:b/>
          <w:bCs/>
        </w:rPr>
        <w:t xml:space="preserve"> / ACTIVITY:</w:t>
      </w:r>
      <w:r w:rsidR="002D1648" w:rsidRPr="006F507D">
        <w:rPr>
          <w:rFonts w:asciiTheme="minorHAnsi" w:hAnsiTheme="minorHAnsi" w:cstheme="minorHAnsi"/>
          <w:b/>
          <w:bCs/>
        </w:rPr>
        <w:t xml:space="preserve"> </w:t>
      </w:r>
      <w:r w:rsidR="006C4DD5">
        <w:rPr>
          <w:rFonts w:asciiTheme="minorHAnsi" w:hAnsiTheme="minorHAnsi" w:cstheme="minorHAnsi"/>
        </w:rPr>
        <w:t>Add updates to the ordinance to the warrant for town meeting.</w:t>
      </w:r>
    </w:p>
    <w:p w14:paraId="265A7BBB" w14:textId="77777777" w:rsidR="006F507D" w:rsidRPr="006F507D" w:rsidRDefault="006F507D" w:rsidP="006F507D">
      <w:pPr>
        <w:rPr>
          <w:rFonts w:asciiTheme="minorHAnsi" w:hAnsiTheme="minorHAnsi" w:cstheme="minorHAnsi"/>
          <w:b/>
          <w:bCs/>
          <w:u w:val="single"/>
        </w:rPr>
      </w:pPr>
    </w:p>
    <w:p w14:paraId="7C4EE14D" w14:textId="62AA6F10" w:rsidR="001117FC" w:rsidRP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0758DD">
        <w:rPr>
          <w:rFonts w:asciiTheme="minorHAnsi" w:hAnsiTheme="minorHAnsi" w:cstheme="minorHAnsi"/>
        </w:rPr>
        <w:t>None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024BC55C" w14:textId="77777777" w:rsidR="0052394C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0758DD">
        <w:rPr>
          <w:rFonts w:asciiTheme="minorHAnsi" w:eastAsia="MS Mincho" w:hAnsiTheme="minorHAnsi" w:cstheme="minorHAnsi"/>
          <w:b/>
        </w:rPr>
        <w:t xml:space="preserve"> </w:t>
      </w:r>
    </w:p>
    <w:p w14:paraId="2FDEFE50" w14:textId="77777777" w:rsidR="0052394C" w:rsidRPr="0052394C" w:rsidRDefault="0052394C" w:rsidP="0052394C">
      <w:pPr>
        <w:pStyle w:val="ListParagraph"/>
        <w:rPr>
          <w:rFonts w:asciiTheme="minorHAnsi" w:eastAsia="MS Mincho" w:hAnsiTheme="minorHAnsi" w:cstheme="minorHAnsi"/>
          <w:bCs/>
        </w:rPr>
      </w:pPr>
    </w:p>
    <w:p w14:paraId="0A00D5FA" w14:textId="26149AB7" w:rsidR="004D5DB2" w:rsidRPr="00B63017" w:rsidRDefault="00174207" w:rsidP="0052394C">
      <w:pPr>
        <w:pStyle w:val="ListParagraph"/>
        <w:numPr>
          <w:ilvl w:val="1"/>
          <w:numId w:val="6"/>
        </w:numPr>
        <w:rPr>
          <w:rFonts w:asciiTheme="minorHAnsi" w:eastAsia="MS Mincho" w:hAnsiTheme="minorHAnsi" w:cstheme="minorHAnsi"/>
          <w:b/>
        </w:rPr>
      </w:pPr>
      <w:r>
        <w:rPr>
          <w:rFonts w:asciiTheme="minorHAnsi" w:eastAsia="MS Mincho" w:hAnsiTheme="minorHAnsi" w:cstheme="minorHAnsi"/>
          <w:bCs/>
        </w:rPr>
        <w:t xml:space="preserve">Ryan Jackson – </w:t>
      </w:r>
      <w:r w:rsidRPr="00F93DC8">
        <w:rPr>
          <w:rFonts w:asciiTheme="minorHAnsi" w:eastAsia="MS Mincho" w:hAnsiTheme="minorHAnsi" w:cstheme="minorHAnsi"/>
          <w:b/>
        </w:rPr>
        <w:t>Shoreland Zoning Permit</w:t>
      </w:r>
      <w:r w:rsidR="00F93DC8" w:rsidRPr="00F93DC8">
        <w:rPr>
          <w:rFonts w:asciiTheme="minorHAnsi" w:eastAsia="MS Mincho" w:hAnsiTheme="minorHAnsi" w:cstheme="minorHAnsi"/>
          <w:b/>
        </w:rPr>
        <w:t xml:space="preserve"> map 21 lot 3, 354 Stickney Hill Road</w:t>
      </w:r>
    </w:p>
    <w:p w14:paraId="49DF1DB4" w14:textId="0CBEB882" w:rsidR="00B63017" w:rsidRPr="00B63017" w:rsidRDefault="00B63017" w:rsidP="0052394C">
      <w:pPr>
        <w:ind w:left="1440"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Called </w:t>
      </w:r>
      <w:proofErr w:type="gramStart"/>
      <w:r>
        <w:rPr>
          <w:rFonts w:asciiTheme="minorHAnsi" w:hAnsiTheme="minorHAnsi" w:cstheme="minorHAnsi"/>
          <w:bCs/>
        </w:rPr>
        <w:t>Ryan,</w:t>
      </w:r>
      <w:proofErr w:type="gramEnd"/>
      <w:r>
        <w:rPr>
          <w:rFonts w:asciiTheme="minorHAnsi" w:hAnsiTheme="minorHAnsi" w:cstheme="minorHAnsi"/>
          <w:bCs/>
        </w:rPr>
        <w:t xml:space="preserve"> to discuss measurements and lake frontage </w:t>
      </w:r>
      <w:r w:rsidR="00FC02FA">
        <w:rPr>
          <w:rFonts w:asciiTheme="minorHAnsi" w:hAnsiTheme="minorHAnsi" w:cstheme="minorHAnsi"/>
          <w:bCs/>
        </w:rPr>
        <w:t xml:space="preserve">measurements, </w:t>
      </w:r>
      <w:r w:rsidR="00E6172B">
        <w:rPr>
          <w:rFonts w:asciiTheme="minorHAnsi" w:hAnsiTheme="minorHAnsi" w:cstheme="minorHAnsi"/>
          <w:bCs/>
        </w:rPr>
        <w:t>acreage</w:t>
      </w:r>
      <w:r w:rsidR="00F93DC8">
        <w:rPr>
          <w:rFonts w:asciiTheme="minorHAnsi" w:hAnsiTheme="minorHAnsi" w:cstheme="minorHAnsi"/>
          <w:bCs/>
        </w:rPr>
        <w:t xml:space="preserve"> </w:t>
      </w:r>
      <w:r w:rsidR="00E6172B">
        <w:rPr>
          <w:rFonts w:asciiTheme="minorHAnsi" w:hAnsiTheme="minorHAnsi" w:cstheme="minorHAnsi"/>
          <w:bCs/>
        </w:rPr>
        <w:t>and</w:t>
      </w:r>
      <w:r w:rsidR="00F93DC8">
        <w:rPr>
          <w:rFonts w:asciiTheme="minorHAnsi" w:hAnsiTheme="minorHAnsi" w:cstheme="minorHAnsi"/>
          <w:bCs/>
        </w:rPr>
        <w:t xml:space="preserve"> discuss the plan to </w:t>
      </w:r>
      <w:r w:rsidR="00E6172B">
        <w:rPr>
          <w:rFonts w:asciiTheme="minorHAnsi" w:hAnsiTheme="minorHAnsi" w:cstheme="minorHAnsi"/>
          <w:bCs/>
        </w:rPr>
        <w:t>divert water around the building</w:t>
      </w:r>
      <w:r w:rsidR="00FC02FA">
        <w:rPr>
          <w:rFonts w:asciiTheme="minorHAnsi" w:hAnsiTheme="minorHAnsi" w:cstheme="minorHAnsi"/>
          <w:bCs/>
        </w:rPr>
        <w:t>.</w:t>
      </w:r>
      <w:r w:rsidR="00684C5A">
        <w:rPr>
          <w:rFonts w:asciiTheme="minorHAnsi" w:hAnsiTheme="minorHAnsi" w:cstheme="minorHAnsi"/>
          <w:bCs/>
        </w:rPr>
        <w:t xml:space="preserve"> Steve Fountain made a motion to accept, Kate Meadows seconded the motion. None opposed</w:t>
      </w:r>
      <w:r w:rsidR="00D06790">
        <w:rPr>
          <w:rFonts w:asciiTheme="minorHAnsi" w:hAnsiTheme="minorHAnsi" w:cstheme="minorHAnsi"/>
          <w:bCs/>
        </w:rPr>
        <w:t>- application approved.</w:t>
      </w:r>
      <w:r w:rsidR="00740AFF">
        <w:rPr>
          <w:rFonts w:asciiTheme="minorHAnsi" w:hAnsiTheme="minorHAnsi" w:cstheme="minorHAnsi"/>
          <w:bCs/>
        </w:rPr>
        <w:t xml:space="preserve"> Carol </w:t>
      </w:r>
      <w:r w:rsidR="003F202E">
        <w:rPr>
          <w:rFonts w:asciiTheme="minorHAnsi" w:hAnsiTheme="minorHAnsi" w:cstheme="minorHAnsi"/>
          <w:bCs/>
        </w:rPr>
        <w:t>McGovern</w:t>
      </w:r>
      <w:r w:rsidR="00740AFF">
        <w:rPr>
          <w:rFonts w:asciiTheme="minorHAnsi" w:hAnsiTheme="minorHAnsi" w:cstheme="minorHAnsi"/>
          <w:bCs/>
        </w:rPr>
        <w:t xml:space="preserve"> abstained </w:t>
      </w:r>
      <w:r w:rsidR="002263A2">
        <w:rPr>
          <w:rFonts w:asciiTheme="minorHAnsi" w:hAnsiTheme="minorHAnsi" w:cstheme="minorHAnsi"/>
          <w:bCs/>
        </w:rPr>
        <w:t>from voting</w:t>
      </w:r>
      <w:r w:rsidR="00740AFF">
        <w:rPr>
          <w:rFonts w:asciiTheme="minorHAnsi" w:hAnsiTheme="minorHAnsi" w:cstheme="minorHAnsi"/>
          <w:bCs/>
        </w:rPr>
        <w:t>.</w:t>
      </w:r>
    </w:p>
    <w:p w14:paraId="53BF6DC7" w14:textId="77777777" w:rsidR="003B7111" w:rsidRDefault="003B7111" w:rsidP="003B7111">
      <w:pPr>
        <w:rPr>
          <w:rFonts w:asciiTheme="minorHAnsi" w:hAnsiTheme="minorHAnsi" w:cstheme="minorHAnsi"/>
          <w:b/>
        </w:rPr>
      </w:pP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3A7A8622" w14:textId="370303FB" w:rsidR="002749CA" w:rsidRDefault="002749CA" w:rsidP="002749CA">
      <w:pPr>
        <w:ind w:left="36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</w:t>
      </w:r>
      <w:r w:rsidRPr="003B7111">
        <w:rPr>
          <w:rFonts w:asciiTheme="minorHAnsi" w:hAnsiTheme="minorHAnsi" w:cstheme="minorHAnsi"/>
          <w:b/>
        </w:rPr>
        <w:t xml:space="preserve">pplication 1. </w:t>
      </w:r>
      <w:r>
        <w:rPr>
          <w:rFonts w:asciiTheme="minorHAnsi" w:hAnsiTheme="minorHAnsi" w:cstheme="minorHAnsi"/>
          <w:bCs/>
        </w:rPr>
        <w:t>David &amp; Sandra St. Clair (property owner) / Tammy Reynolds (agent)</w:t>
      </w:r>
    </w:p>
    <w:p w14:paraId="097890C2" w14:textId="77777777" w:rsidR="002749CA" w:rsidRDefault="002749CA" w:rsidP="002749CA">
      <w:pPr>
        <w:ind w:left="36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Stickney Hill, Map 05, Lot 18</w:t>
      </w:r>
    </w:p>
    <w:p w14:paraId="7156241C" w14:textId="480CEDAD" w:rsidR="002749CA" w:rsidRPr="003303CE" w:rsidRDefault="002749CA" w:rsidP="002749CA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Ongoing review of Application for Subdivision Approval: Minor </w:t>
      </w:r>
      <w:proofErr w:type="spellStart"/>
      <w:r>
        <w:rPr>
          <w:rFonts w:asciiTheme="minorHAnsi" w:hAnsiTheme="minorHAnsi" w:cstheme="minorHAnsi"/>
          <w:bCs/>
        </w:rPr>
        <w:t>Subdivision.</w:t>
      </w:r>
      <w:r w:rsidR="00365211">
        <w:rPr>
          <w:rFonts w:asciiTheme="minorHAnsi" w:hAnsiTheme="minorHAnsi" w:cstheme="minorHAnsi"/>
          <w:bCs/>
        </w:rPr>
        <w:t>Facts</w:t>
      </w:r>
      <w:proofErr w:type="spellEnd"/>
      <w:r w:rsidR="00365211">
        <w:rPr>
          <w:rFonts w:asciiTheme="minorHAnsi" w:hAnsiTheme="minorHAnsi" w:cstheme="minorHAnsi"/>
          <w:bCs/>
        </w:rPr>
        <w:t xml:space="preserve"> and Findings were approved and signed, no conditions.</w:t>
      </w:r>
      <w:r w:rsidR="002960C4">
        <w:rPr>
          <w:rFonts w:asciiTheme="minorHAnsi" w:hAnsiTheme="minorHAnsi" w:cstheme="minorHAnsi"/>
          <w:bCs/>
        </w:rPr>
        <w:t xml:space="preserve"> CEO will need to sign off on the road that </w:t>
      </w:r>
      <w:r w:rsidR="00CB5B1E">
        <w:rPr>
          <w:rFonts w:asciiTheme="minorHAnsi" w:hAnsiTheme="minorHAnsi" w:cstheme="minorHAnsi"/>
          <w:bCs/>
        </w:rPr>
        <w:t>meets</w:t>
      </w:r>
      <w:r w:rsidR="002960C4">
        <w:rPr>
          <w:rFonts w:asciiTheme="minorHAnsi" w:hAnsiTheme="minorHAnsi" w:cstheme="minorHAnsi"/>
          <w:bCs/>
        </w:rPr>
        <w:t xml:space="preserve"> requirements.</w:t>
      </w:r>
    </w:p>
    <w:p w14:paraId="2FEDA7D5" w14:textId="77777777" w:rsidR="00280085" w:rsidRDefault="00280085" w:rsidP="00280085">
      <w:pPr>
        <w:rPr>
          <w:rFonts w:asciiTheme="minorHAnsi" w:hAnsiTheme="minorHAnsi" w:cstheme="minorHAnsi"/>
          <w:b/>
          <w:bCs/>
        </w:rPr>
      </w:pPr>
    </w:p>
    <w:p w14:paraId="45E90077" w14:textId="16AAD8C6" w:rsidR="0023689C" w:rsidRPr="0023689C" w:rsidRDefault="002D1648" w:rsidP="0023689C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proofErr w:type="gramStart"/>
      <w:r>
        <w:rPr>
          <w:rFonts w:asciiTheme="minorHAnsi" w:eastAsia="MS Mincho" w:hAnsiTheme="minorHAnsi" w:cstheme="minorHAnsi"/>
          <w:bCs/>
        </w:rPr>
        <w:t>PUBLIC</w:t>
      </w:r>
      <w:r w:rsidR="008656CD">
        <w:rPr>
          <w:rFonts w:asciiTheme="minorHAnsi" w:eastAsia="MS Mincho" w:hAnsiTheme="minorHAnsi" w:cstheme="minorHAnsi"/>
          <w:bCs/>
        </w:rPr>
        <w:t xml:space="preserve"> </w:t>
      </w:r>
      <w:r w:rsidR="00176117">
        <w:rPr>
          <w:rFonts w:asciiTheme="minorHAnsi" w:eastAsia="MS Mincho" w:hAnsiTheme="minorHAnsi" w:cstheme="minorHAnsi"/>
          <w:bCs/>
        </w:rPr>
        <w:t>:</w:t>
      </w:r>
      <w:proofErr w:type="gramEnd"/>
      <w:r w:rsidR="00176117">
        <w:rPr>
          <w:rFonts w:asciiTheme="minorHAnsi" w:eastAsia="MS Mincho" w:hAnsiTheme="minorHAnsi" w:cstheme="minorHAnsi"/>
          <w:bCs/>
        </w:rPr>
        <w:t xml:space="preserve"> None</w:t>
      </w:r>
    </w:p>
    <w:p w14:paraId="50CC794B" w14:textId="77777777" w:rsidR="0023689C" w:rsidRPr="0023689C" w:rsidRDefault="0023689C" w:rsidP="0023689C">
      <w:pPr>
        <w:pStyle w:val="ListParagraph"/>
        <w:rPr>
          <w:rFonts w:asciiTheme="minorHAnsi" w:eastAsia="MS Mincho" w:hAnsiTheme="minorHAnsi" w:cstheme="minorHAnsi"/>
          <w:b/>
          <w:u w:val="single"/>
        </w:rPr>
      </w:pP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31FEDD23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  <w:r w:rsidR="00197FEC">
        <w:rPr>
          <w:rFonts w:asciiTheme="minorHAnsi" w:eastAsia="MS Mincho" w:hAnsiTheme="minorHAnsi" w:cstheme="minorHAnsi"/>
          <w:b/>
        </w:rPr>
        <w:t xml:space="preserve"> 7:55 PM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498911D5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197FEC">
        <w:rPr>
          <w:rFonts w:asciiTheme="minorHAnsi" w:hAnsiTheme="minorHAnsi" w:cstheme="minorHAnsi"/>
          <w:sz w:val="22"/>
          <w:szCs w:val="22"/>
        </w:rPr>
        <w:t xml:space="preserve">Steve </w:t>
      </w:r>
      <w:r w:rsidR="00B962F2">
        <w:rPr>
          <w:rFonts w:asciiTheme="minorHAnsi" w:hAnsiTheme="minorHAnsi" w:cstheme="minorHAnsi"/>
          <w:sz w:val="22"/>
          <w:szCs w:val="22"/>
        </w:rPr>
        <w:t>Fountain to</w:t>
      </w:r>
      <w:r w:rsidRPr="003303CE">
        <w:rPr>
          <w:rFonts w:asciiTheme="minorHAnsi" w:hAnsiTheme="minorHAnsi" w:cstheme="minorHAnsi"/>
          <w:sz w:val="22"/>
          <w:szCs w:val="22"/>
        </w:rPr>
        <w:t xml:space="preserve"> adjourn the meeting </w:t>
      </w:r>
      <w:r w:rsidR="00B962F2" w:rsidRPr="003303CE">
        <w:rPr>
          <w:rFonts w:asciiTheme="minorHAnsi" w:hAnsiTheme="minorHAnsi" w:cstheme="minorHAnsi"/>
          <w:sz w:val="22"/>
          <w:szCs w:val="22"/>
        </w:rPr>
        <w:t xml:space="preserve">at </w:t>
      </w:r>
      <w:r w:rsidR="00B962F2">
        <w:rPr>
          <w:rFonts w:asciiTheme="minorHAnsi" w:hAnsiTheme="minorHAnsi" w:cstheme="minorHAnsi"/>
          <w:sz w:val="22"/>
          <w:szCs w:val="22"/>
        </w:rPr>
        <w:t>7:55</w:t>
      </w:r>
      <w:r w:rsidR="00197FEC">
        <w:rPr>
          <w:rFonts w:asciiTheme="minorHAnsi" w:hAnsiTheme="minorHAnsi" w:cstheme="minorHAnsi"/>
          <w:sz w:val="22"/>
          <w:szCs w:val="22"/>
        </w:rPr>
        <w:t xml:space="preserve"> PM.</w:t>
      </w:r>
      <w:r w:rsidRPr="003303CE">
        <w:rPr>
          <w:rFonts w:asciiTheme="minorHAnsi" w:hAnsiTheme="minorHAnsi" w:cstheme="minorHAnsi"/>
          <w:sz w:val="22"/>
          <w:szCs w:val="22"/>
        </w:rPr>
        <w:t xml:space="preserve"> The motion was seconded by </w:t>
      </w:r>
      <w:r w:rsidR="00197FEC">
        <w:rPr>
          <w:rFonts w:asciiTheme="minorHAnsi" w:hAnsiTheme="minorHAnsi" w:cstheme="minorHAnsi"/>
          <w:sz w:val="22"/>
          <w:szCs w:val="22"/>
        </w:rPr>
        <w:t>Kate Meadows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3B7111">
        <w:rPr>
          <w:rFonts w:asciiTheme="minorHAnsi" w:hAnsiTheme="minorHAnsi" w:cstheme="minorHAnsi"/>
          <w:sz w:val="22"/>
          <w:szCs w:val="22"/>
        </w:rPr>
        <w:t xml:space="preserve">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164F8B79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602D1F">
        <w:rPr>
          <w:rFonts w:asciiTheme="minorHAnsi" w:hAnsiTheme="minorHAnsi" w:cstheme="minorHAnsi"/>
          <w:b/>
          <w:bCs/>
          <w:sz w:val="22"/>
          <w:szCs w:val="22"/>
        </w:rPr>
        <w:t xml:space="preserve"> April </w:t>
      </w:r>
      <w:r w:rsidR="00BD3E69">
        <w:rPr>
          <w:rFonts w:asciiTheme="minorHAnsi" w:hAnsiTheme="minorHAnsi" w:cstheme="minorHAnsi"/>
          <w:b/>
          <w:bCs/>
          <w:sz w:val="22"/>
          <w:szCs w:val="22"/>
        </w:rPr>
        <w:t xml:space="preserve">11 </w:t>
      </w:r>
      <w:r w:rsidR="00120762" w:rsidRPr="003303CE">
        <w:rPr>
          <w:rFonts w:asciiTheme="minorHAnsi" w:hAnsiTheme="minorHAnsi" w:cstheme="minorHAnsi"/>
          <w:sz w:val="22"/>
          <w:szCs w:val="22"/>
        </w:rPr>
        <w:t xml:space="preserve">at 7:00 pm. 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draft minutes for the </w:t>
      </w:r>
      <w:r w:rsidR="00BD3E69">
        <w:rPr>
          <w:rFonts w:asciiTheme="minorHAnsi" w:hAnsiTheme="minorHAnsi" w:cstheme="minorHAnsi"/>
          <w:sz w:val="22"/>
          <w:szCs w:val="22"/>
        </w:rPr>
        <w:t>March</w:t>
      </w:r>
      <w:r w:rsidR="00455C5E">
        <w:rPr>
          <w:rFonts w:asciiTheme="minorHAnsi" w:hAnsiTheme="minorHAnsi" w:cstheme="minorHAnsi"/>
          <w:sz w:val="22"/>
          <w:szCs w:val="22"/>
        </w:rPr>
        <w:t xml:space="preserve"> </w:t>
      </w:r>
      <w:r w:rsidR="00E7350B" w:rsidRPr="003303CE">
        <w:rPr>
          <w:rFonts w:asciiTheme="minorHAnsi" w:hAnsiTheme="minorHAnsi" w:cstheme="minorHAnsi"/>
          <w:sz w:val="22"/>
          <w:szCs w:val="22"/>
        </w:rPr>
        <w:t>Planning Board meetin</w:t>
      </w:r>
      <w:r w:rsidR="00DB1704">
        <w:rPr>
          <w:rFonts w:asciiTheme="minorHAnsi" w:hAnsiTheme="minorHAnsi" w:cstheme="minorHAnsi"/>
          <w:sz w:val="22"/>
          <w:szCs w:val="22"/>
        </w:rPr>
        <w:t>g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will be adopted at the </w:t>
      </w:r>
      <w:r w:rsidR="00BD3E69">
        <w:rPr>
          <w:rFonts w:asciiTheme="minorHAnsi" w:hAnsiTheme="minorHAnsi" w:cstheme="minorHAnsi"/>
          <w:sz w:val="22"/>
          <w:szCs w:val="22"/>
        </w:rPr>
        <w:t>April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463C13">
        <w:rPr>
          <w:rFonts w:asciiTheme="minorHAnsi" w:hAnsiTheme="minorHAnsi" w:cstheme="minorHAnsi"/>
          <w:sz w:val="22"/>
          <w:szCs w:val="22"/>
        </w:rPr>
        <w:t>2024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meeting.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58C5C9AA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5017F0" w:rsidRPr="003303CE">
        <w:rPr>
          <w:rFonts w:asciiTheme="minorHAnsi" w:hAnsiTheme="minorHAnsi" w:cstheme="minorHAnsi"/>
          <w:sz w:val="22"/>
          <w:szCs w:val="22"/>
        </w:rPr>
        <w:t>_________________________</w:t>
      </w:r>
      <w:r w:rsidRPr="003303CE">
        <w:rPr>
          <w:rFonts w:asciiTheme="minorHAnsi" w:hAnsiTheme="minorHAnsi" w:cstheme="minorHAnsi"/>
          <w:sz w:val="22"/>
          <w:szCs w:val="22"/>
        </w:rPr>
        <w:t xml:space="preserve">_________  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6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453B3"/>
    <w:rsid w:val="000758DD"/>
    <w:rsid w:val="000C5BDA"/>
    <w:rsid w:val="000C652E"/>
    <w:rsid w:val="000F6C65"/>
    <w:rsid w:val="001117FC"/>
    <w:rsid w:val="00120762"/>
    <w:rsid w:val="00142C30"/>
    <w:rsid w:val="001709CE"/>
    <w:rsid w:val="00174207"/>
    <w:rsid w:val="00176117"/>
    <w:rsid w:val="00192215"/>
    <w:rsid w:val="0019487D"/>
    <w:rsid w:val="00197FEC"/>
    <w:rsid w:val="001A69AD"/>
    <w:rsid w:val="001C5BFF"/>
    <w:rsid w:val="001D7C44"/>
    <w:rsid w:val="002263A2"/>
    <w:rsid w:val="002327B3"/>
    <w:rsid w:val="0023689C"/>
    <w:rsid w:val="0026389D"/>
    <w:rsid w:val="002647CC"/>
    <w:rsid w:val="002749CA"/>
    <w:rsid w:val="00280085"/>
    <w:rsid w:val="0029218B"/>
    <w:rsid w:val="002960C4"/>
    <w:rsid w:val="002B6811"/>
    <w:rsid w:val="002C378F"/>
    <w:rsid w:val="002D1466"/>
    <w:rsid w:val="002D1648"/>
    <w:rsid w:val="002D3734"/>
    <w:rsid w:val="002D5564"/>
    <w:rsid w:val="003160EE"/>
    <w:rsid w:val="003303CE"/>
    <w:rsid w:val="00365211"/>
    <w:rsid w:val="00366E8B"/>
    <w:rsid w:val="00384B56"/>
    <w:rsid w:val="00391454"/>
    <w:rsid w:val="00394A93"/>
    <w:rsid w:val="003A2ACD"/>
    <w:rsid w:val="003B7111"/>
    <w:rsid w:val="003F202E"/>
    <w:rsid w:val="0044570E"/>
    <w:rsid w:val="00455C5E"/>
    <w:rsid w:val="00461881"/>
    <w:rsid w:val="00463C13"/>
    <w:rsid w:val="004C5B92"/>
    <w:rsid w:val="004D5DB2"/>
    <w:rsid w:val="004E78D0"/>
    <w:rsid w:val="004F5E05"/>
    <w:rsid w:val="005017F0"/>
    <w:rsid w:val="00504CC9"/>
    <w:rsid w:val="0052394C"/>
    <w:rsid w:val="00535E63"/>
    <w:rsid w:val="005548F3"/>
    <w:rsid w:val="00561B4F"/>
    <w:rsid w:val="005C7DB5"/>
    <w:rsid w:val="005F3CCF"/>
    <w:rsid w:val="00602D1F"/>
    <w:rsid w:val="00604966"/>
    <w:rsid w:val="00635222"/>
    <w:rsid w:val="00640CAF"/>
    <w:rsid w:val="00651703"/>
    <w:rsid w:val="00665F1F"/>
    <w:rsid w:val="00674F9D"/>
    <w:rsid w:val="00684C5A"/>
    <w:rsid w:val="006C4DD5"/>
    <w:rsid w:val="006C53F2"/>
    <w:rsid w:val="006D7080"/>
    <w:rsid w:val="006D78A5"/>
    <w:rsid w:val="006F507D"/>
    <w:rsid w:val="00707D89"/>
    <w:rsid w:val="00712543"/>
    <w:rsid w:val="007228E9"/>
    <w:rsid w:val="00734678"/>
    <w:rsid w:val="00740AFF"/>
    <w:rsid w:val="00775FBE"/>
    <w:rsid w:val="00786387"/>
    <w:rsid w:val="00786EEE"/>
    <w:rsid w:val="007D4585"/>
    <w:rsid w:val="007D4700"/>
    <w:rsid w:val="008113BA"/>
    <w:rsid w:val="00834416"/>
    <w:rsid w:val="0084515A"/>
    <w:rsid w:val="00860EE4"/>
    <w:rsid w:val="008656CD"/>
    <w:rsid w:val="0089467B"/>
    <w:rsid w:val="008B2455"/>
    <w:rsid w:val="008B5F61"/>
    <w:rsid w:val="008F038C"/>
    <w:rsid w:val="00975CFA"/>
    <w:rsid w:val="00982900"/>
    <w:rsid w:val="00987F14"/>
    <w:rsid w:val="00994587"/>
    <w:rsid w:val="009B356F"/>
    <w:rsid w:val="009F357D"/>
    <w:rsid w:val="00A24EB4"/>
    <w:rsid w:val="00A2733E"/>
    <w:rsid w:val="00A87112"/>
    <w:rsid w:val="00AB2D61"/>
    <w:rsid w:val="00AD066E"/>
    <w:rsid w:val="00B00733"/>
    <w:rsid w:val="00B3646B"/>
    <w:rsid w:val="00B63017"/>
    <w:rsid w:val="00B64E30"/>
    <w:rsid w:val="00B943B5"/>
    <w:rsid w:val="00B962F2"/>
    <w:rsid w:val="00BA6507"/>
    <w:rsid w:val="00BD3E69"/>
    <w:rsid w:val="00BE23FA"/>
    <w:rsid w:val="00BF0BCF"/>
    <w:rsid w:val="00C0436B"/>
    <w:rsid w:val="00C208EB"/>
    <w:rsid w:val="00C26C58"/>
    <w:rsid w:val="00C56F0D"/>
    <w:rsid w:val="00C655B8"/>
    <w:rsid w:val="00C730E0"/>
    <w:rsid w:val="00C941DD"/>
    <w:rsid w:val="00CA6D14"/>
    <w:rsid w:val="00CB5B1E"/>
    <w:rsid w:val="00CF5EB7"/>
    <w:rsid w:val="00D06790"/>
    <w:rsid w:val="00D23823"/>
    <w:rsid w:val="00D27281"/>
    <w:rsid w:val="00D46036"/>
    <w:rsid w:val="00DB1704"/>
    <w:rsid w:val="00DC3A67"/>
    <w:rsid w:val="00DC674E"/>
    <w:rsid w:val="00DC68F8"/>
    <w:rsid w:val="00DD4BA4"/>
    <w:rsid w:val="00E001EB"/>
    <w:rsid w:val="00E16DDF"/>
    <w:rsid w:val="00E2584D"/>
    <w:rsid w:val="00E32D15"/>
    <w:rsid w:val="00E43FD3"/>
    <w:rsid w:val="00E51B20"/>
    <w:rsid w:val="00E5234A"/>
    <w:rsid w:val="00E6172B"/>
    <w:rsid w:val="00E64A27"/>
    <w:rsid w:val="00E7350B"/>
    <w:rsid w:val="00E75FF6"/>
    <w:rsid w:val="00EA3456"/>
    <w:rsid w:val="00ED19E6"/>
    <w:rsid w:val="00F10CAB"/>
    <w:rsid w:val="00F22CF2"/>
    <w:rsid w:val="00F276A8"/>
    <w:rsid w:val="00F47296"/>
    <w:rsid w:val="00F50C3E"/>
    <w:rsid w:val="00F80E10"/>
    <w:rsid w:val="00F917D2"/>
    <w:rsid w:val="00F93DC8"/>
    <w:rsid w:val="00FC02FA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4</cp:revision>
  <cp:lastPrinted>2024-02-27T17:51:00Z</cp:lastPrinted>
  <dcterms:created xsi:type="dcterms:W3CDTF">2024-02-27T17:37:00Z</dcterms:created>
  <dcterms:modified xsi:type="dcterms:W3CDTF">2024-02-27T18:01:00Z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