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7926" w14:textId="77777777" w:rsidR="00581D55" w:rsidRPr="00376681" w:rsidRDefault="00581D55" w:rsidP="00581D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0B108033" w14:textId="77777777" w:rsidR="00581D55" w:rsidRPr="00376681" w:rsidRDefault="00581D55" w:rsidP="00581D55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1312CC64" w14:textId="26A9E321" w:rsidR="00581D55" w:rsidRPr="00376681" w:rsidRDefault="00582A20" w:rsidP="00581D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21</w:t>
      </w:r>
      <w:r w:rsidR="00581D55">
        <w:rPr>
          <w:rFonts w:ascii="Arial" w:hAnsi="Arial" w:cs="Arial"/>
          <w:sz w:val="22"/>
          <w:szCs w:val="22"/>
        </w:rPr>
        <w:t>, 2025</w:t>
      </w:r>
    </w:p>
    <w:p w14:paraId="5337E414" w14:textId="77777777" w:rsidR="00581D55" w:rsidRPr="008402AA" w:rsidRDefault="00581D55" w:rsidP="00581D55">
      <w:pPr>
        <w:rPr>
          <w:rFonts w:ascii="Arial" w:hAnsi="Arial" w:cs="Arial"/>
          <w:sz w:val="22"/>
          <w:szCs w:val="22"/>
        </w:rPr>
      </w:pPr>
    </w:p>
    <w:p w14:paraId="2235C59C" w14:textId="77777777" w:rsidR="00581D55" w:rsidRDefault="00581D55" w:rsidP="00581D5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3EAAC32" w14:textId="77777777" w:rsidR="00581D55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5CDCA852" w14:textId="77777777" w:rsidR="00581D55" w:rsidRDefault="00581D55" w:rsidP="00581D5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832276F" w14:textId="4197FA49" w:rsidR="00581D55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minutes from October 7th, 2025.</w:t>
      </w:r>
    </w:p>
    <w:p w14:paraId="571F9867" w14:textId="77777777" w:rsidR="00581D55" w:rsidRPr="000813CD" w:rsidRDefault="00581D55" w:rsidP="00581D55">
      <w:pPr>
        <w:rPr>
          <w:rFonts w:ascii="Arial" w:hAnsi="Arial" w:cs="Arial"/>
          <w:sz w:val="22"/>
          <w:szCs w:val="22"/>
        </w:rPr>
      </w:pPr>
    </w:p>
    <w:p w14:paraId="72268167" w14:textId="77777777" w:rsidR="00581D55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4A3F5264" w14:textId="77777777" w:rsidR="00581D55" w:rsidRPr="00F271C5" w:rsidRDefault="00581D55" w:rsidP="00581D5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A489779" w14:textId="77777777" w:rsidR="00581D55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30162776" w14:textId="7259C29F" w:rsidR="00581D55" w:rsidRPr="00362D0A" w:rsidRDefault="00581D55" w:rsidP="00362D0A">
      <w:pPr>
        <w:spacing w:line="360" w:lineRule="auto"/>
        <w:rPr>
          <w:rFonts w:ascii="Arial" w:hAnsi="Arial" w:cs="Arial"/>
          <w:sz w:val="22"/>
          <w:szCs w:val="22"/>
        </w:rPr>
      </w:pPr>
    </w:p>
    <w:p w14:paraId="56471278" w14:textId="148AE8EA" w:rsidR="00581D55" w:rsidRDefault="00581D55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MCOG S</w:t>
      </w:r>
      <w:r w:rsidRPr="00C21B86">
        <w:rPr>
          <w:rFonts w:ascii="Arial" w:hAnsi="Arial" w:cs="Arial"/>
          <w:sz w:val="22"/>
          <w:szCs w:val="22"/>
        </w:rPr>
        <w:t xml:space="preserve">ustainability </w:t>
      </w:r>
      <w:r>
        <w:rPr>
          <w:rFonts w:ascii="Arial" w:hAnsi="Arial" w:cs="Arial"/>
          <w:sz w:val="22"/>
          <w:szCs w:val="22"/>
        </w:rPr>
        <w:t>G</w:t>
      </w:r>
      <w:r w:rsidRPr="00C21B86">
        <w:rPr>
          <w:rFonts w:ascii="Arial" w:hAnsi="Arial" w:cs="Arial"/>
          <w:sz w:val="22"/>
          <w:szCs w:val="22"/>
        </w:rPr>
        <w:t>rant</w:t>
      </w:r>
    </w:p>
    <w:p w14:paraId="3BCF5A3D" w14:textId="1CC59BC5" w:rsidR="00362D0A" w:rsidRDefault="00362D0A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Corey Singer Shoreland Zoning Conversation</w:t>
      </w:r>
    </w:p>
    <w:p w14:paraId="5946E7E8" w14:textId="77777777" w:rsidR="00581D55" w:rsidRDefault="00581D55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Assessing Agent Contract </w:t>
      </w:r>
    </w:p>
    <w:p w14:paraId="0792C854" w14:textId="76256B1B" w:rsidR="00581D55" w:rsidRPr="00581D55" w:rsidRDefault="00581D55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</w:t>
      </w:r>
      <w:r w:rsidRPr="00581D55">
        <w:rPr>
          <w:rFonts w:ascii="Arial" w:hAnsi="Arial" w:cs="Arial"/>
          <w:sz w:val="22"/>
          <w:szCs w:val="22"/>
        </w:rPr>
        <w:t>Abatement</w:t>
      </w:r>
    </w:p>
    <w:p w14:paraId="7175F4EA" w14:textId="552BF25B" w:rsidR="00581D55" w:rsidRDefault="00581D55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LSG Brewing Liquor License application</w:t>
      </w:r>
    </w:p>
    <w:p w14:paraId="661F5022" w14:textId="1E2E3EDB" w:rsidR="00581D55" w:rsidRPr="00581D55" w:rsidRDefault="00581D55" w:rsidP="00581D5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Plummer Road Property discussion</w:t>
      </w:r>
    </w:p>
    <w:p w14:paraId="61421922" w14:textId="77777777" w:rsidR="00581D55" w:rsidRDefault="00581D55" w:rsidP="00581D55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FCB2A8F" w14:textId="77777777" w:rsidR="00581D55" w:rsidRPr="00A17955" w:rsidRDefault="00581D55" w:rsidP="00581D5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702C776E" w14:textId="77777777" w:rsidR="00581D55" w:rsidRPr="00861FA6" w:rsidRDefault="00581D55" w:rsidP="00581D55">
      <w:pPr>
        <w:pStyle w:val="ListParagraph"/>
        <w:rPr>
          <w:rFonts w:ascii="Arial" w:hAnsi="Arial" w:cs="Arial"/>
          <w:sz w:val="22"/>
          <w:szCs w:val="22"/>
        </w:rPr>
      </w:pPr>
    </w:p>
    <w:p w14:paraId="74EE9BBD" w14:textId="77777777" w:rsidR="00581D55" w:rsidRPr="00861FA6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00D98758" w14:textId="77777777" w:rsidR="00581D55" w:rsidRPr="007246DA" w:rsidRDefault="00581D55" w:rsidP="00581D5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429DAD0" w14:textId="77777777" w:rsidR="00581D55" w:rsidRPr="006C5471" w:rsidRDefault="00581D55" w:rsidP="00581D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44BC3EF8" w14:textId="77777777" w:rsidR="00581D55" w:rsidRDefault="00581D55" w:rsidP="00581D55"/>
    <w:p w14:paraId="04C89A89" w14:textId="77777777" w:rsidR="00581D55" w:rsidRDefault="00581D55" w:rsidP="00581D55"/>
    <w:p w14:paraId="5D95800B" w14:textId="77777777" w:rsidR="0069221E" w:rsidRDefault="0069221E"/>
    <w:sectPr w:rsidR="006922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EB6B" w14:textId="77777777" w:rsidR="00581D55" w:rsidRDefault="00581D55" w:rsidP="00581D55">
      <w:r>
        <w:separator/>
      </w:r>
    </w:p>
  </w:endnote>
  <w:endnote w:type="continuationSeparator" w:id="0">
    <w:p w14:paraId="3074486A" w14:textId="77777777" w:rsidR="00581D55" w:rsidRDefault="00581D55" w:rsidP="0058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8234" w14:textId="77777777" w:rsidR="00581D55" w:rsidRDefault="00581D55" w:rsidP="00581D55">
      <w:r>
        <w:separator/>
      </w:r>
    </w:p>
  </w:footnote>
  <w:footnote w:type="continuationSeparator" w:id="0">
    <w:p w14:paraId="53D78CE2" w14:textId="77777777" w:rsidR="00581D55" w:rsidRDefault="00581D55" w:rsidP="0058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9A1F" w14:textId="77777777" w:rsidR="00581D55" w:rsidRPr="001F2D2F" w:rsidRDefault="00581D55" w:rsidP="00581D55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FBBF217" wp14:editId="38430C63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DC517" w14:textId="77777777" w:rsidR="00581D55" w:rsidRDefault="00581D55" w:rsidP="00581D5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9C302A" wp14:editId="01F07F5F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BF2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467DC517" w14:textId="77777777" w:rsidR="00581D55" w:rsidRDefault="00581D55" w:rsidP="00581D5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9C302A" wp14:editId="01F07F5F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41937047" w14:textId="77777777" w:rsidR="00581D55" w:rsidRPr="001F2D2F" w:rsidRDefault="00581D55" w:rsidP="00581D55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EF5FF" wp14:editId="2D703525">
              <wp:simplePos x="0" y="0"/>
              <wp:positionH relativeFrom="column">
                <wp:posOffset>2195830</wp:posOffset>
              </wp:positionH>
              <wp:positionV relativeFrom="paragraph">
                <wp:posOffset>48895</wp:posOffset>
              </wp:positionV>
              <wp:extent cx="1918970" cy="483235"/>
              <wp:effectExtent l="0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31743" w14:textId="77777777" w:rsidR="00581D55" w:rsidRDefault="00581D55" w:rsidP="00581D5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48B01E36" w14:textId="77777777" w:rsidR="00581D55" w:rsidRPr="001F2D2F" w:rsidRDefault="00581D55" w:rsidP="00581D5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2783E949" w14:textId="77777777" w:rsidR="00581D55" w:rsidRPr="001F2D2F" w:rsidRDefault="00581D55" w:rsidP="00581D5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Duane Jewett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EF5FF" id="Text Box 2" o:spid="_x0000_s1027" type="#_x0000_t202" style="position:absolute;margin-left:172.9pt;margin-top:3.85pt;width:151.1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b0GA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">
              <v:textbox>
                <w:txbxContent>
                  <w:p w14:paraId="02531743" w14:textId="77777777" w:rsidR="00581D55" w:rsidRDefault="00581D55" w:rsidP="00581D55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48B01E36" w14:textId="77777777" w:rsidR="00581D55" w:rsidRPr="001F2D2F" w:rsidRDefault="00581D55" w:rsidP="00581D55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2783E949" w14:textId="77777777" w:rsidR="00581D55" w:rsidRPr="001F2D2F" w:rsidRDefault="00581D55" w:rsidP="00581D55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Duane Jewett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5047258A" w14:textId="77777777" w:rsidR="00581D55" w:rsidRDefault="00581D55" w:rsidP="00581D55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5477FF7D" w14:textId="77777777" w:rsidR="00581D55" w:rsidRPr="001F2D2F" w:rsidRDefault="00581D55" w:rsidP="00581D55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1A914EE1" w14:textId="77777777" w:rsidR="00581D55" w:rsidRPr="001F2D2F" w:rsidRDefault="00581D55" w:rsidP="00581D55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538BD9DD" w14:textId="77777777" w:rsidR="00581D55" w:rsidRDefault="00581D55" w:rsidP="00581D55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  <w:p w14:paraId="2023CA98" w14:textId="77777777" w:rsidR="00581D55" w:rsidRDefault="0058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623"/>
    <w:multiLevelType w:val="hybridMultilevel"/>
    <w:tmpl w:val="19DC7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1"/>
  </w:num>
  <w:num w:numId="2" w16cid:durableId="167768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81"/>
    <w:rsid w:val="00362D0A"/>
    <w:rsid w:val="00510ECA"/>
    <w:rsid w:val="00581D55"/>
    <w:rsid w:val="00582A20"/>
    <w:rsid w:val="005D7481"/>
    <w:rsid w:val="0069221E"/>
    <w:rsid w:val="00760281"/>
    <w:rsid w:val="008129F1"/>
    <w:rsid w:val="00B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E2B6"/>
  <w15:chartTrackingRefBased/>
  <w15:docId w15:val="{7E1A8D56-A1ED-44CD-9F0E-F9587035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5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48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D7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4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4</cp:revision>
  <dcterms:created xsi:type="dcterms:W3CDTF">2025-10-20T18:49:00Z</dcterms:created>
  <dcterms:modified xsi:type="dcterms:W3CDTF">2025-10-21T14:33:00Z</dcterms:modified>
</cp:coreProperties>
</file>