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7C53E" w14:textId="77777777" w:rsidR="007C44C2" w:rsidRPr="006E305B" w:rsidRDefault="007C44C2" w:rsidP="007C44C2">
      <w:pPr>
        <w:jc w:val="center"/>
      </w:pPr>
      <w:r w:rsidRPr="006E305B">
        <w:rPr>
          <w:b/>
          <w:bCs/>
        </w:rPr>
        <w:t>MINUTES</w:t>
      </w:r>
    </w:p>
    <w:p w14:paraId="6426B01E" w14:textId="77777777" w:rsidR="007C44C2" w:rsidRPr="006E305B" w:rsidRDefault="007C44C2" w:rsidP="007C44C2">
      <w:pPr>
        <w:jc w:val="center"/>
      </w:pPr>
      <w:r w:rsidRPr="006E305B">
        <w:rPr>
          <w:b/>
          <w:bCs/>
        </w:rPr>
        <w:t>LIBERTY SELECTBOARD</w:t>
      </w:r>
    </w:p>
    <w:p w14:paraId="3B3F4B83" w14:textId="2F5EE877" w:rsidR="007C44C2" w:rsidRPr="006E305B" w:rsidRDefault="007C44C2" w:rsidP="007C44C2">
      <w:pPr>
        <w:jc w:val="center"/>
      </w:pPr>
      <w:r>
        <w:rPr>
          <w:b/>
          <w:bCs/>
        </w:rPr>
        <w:t>February</w:t>
      </w:r>
      <w:r w:rsidRPr="006E305B">
        <w:rPr>
          <w:b/>
          <w:bCs/>
        </w:rPr>
        <w:t xml:space="preserve"> </w:t>
      </w:r>
      <w:r>
        <w:rPr>
          <w:b/>
          <w:bCs/>
        </w:rPr>
        <w:t>3rd</w:t>
      </w:r>
      <w:r w:rsidRPr="006E305B">
        <w:rPr>
          <w:b/>
          <w:bCs/>
        </w:rPr>
        <w:t>, 202</w:t>
      </w:r>
      <w:r>
        <w:rPr>
          <w:b/>
          <w:bCs/>
        </w:rPr>
        <w:t>6</w:t>
      </w:r>
    </w:p>
    <w:p w14:paraId="0640A78D" w14:textId="77777777" w:rsidR="007C44C2" w:rsidRPr="006E305B" w:rsidRDefault="007C44C2" w:rsidP="007C44C2">
      <w:pPr>
        <w:jc w:val="center"/>
      </w:pPr>
    </w:p>
    <w:p w14:paraId="79688038" w14:textId="77777777" w:rsidR="007C44C2" w:rsidRPr="006E305B" w:rsidRDefault="007C44C2" w:rsidP="007C44C2">
      <w:pPr>
        <w:jc w:val="center"/>
      </w:pPr>
      <w:r w:rsidRPr="006E305B">
        <w:t>Theresa Butler 1</w:t>
      </w:r>
      <w:r w:rsidRPr="006E305B">
        <w:rPr>
          <w:vertAlign w:val="superscript"/>
        </w:rPr>
        <w:t>st</w:t>
      </w:r>
      <w:r w:rsidRPr="006E305B">
        <w:t> Selectman</w:t>
      </w:r>
    </w:p>
    <w:p w14:paraId="390BE6CB" w14:textId="77777777" w:rsidR="007C44C2" w:rsidRPr="006E305B" w:rsidRDefault="007C44C2" w:rsidP="007C44C2">
      <w:pPr>
        <w:jc w:val="center"/>
      </w:pPr>
      <w:r w:rsidRPr="006E305B">
        <w:t>Danny McGovern 2</w:t>
      </w:r>
      <w:r w:rsidRPr="006E305B">
        <w:rPr>
          <w:vertAlign w:val="superscript"/>
        </w:rPr>
        <w:t>nd</w:t>
      </w:r>
      <w:r w:rsidRPr="006E305B">
        <w:t> Selectman</w:t>
      </w:r>
    </w:p>
    <w:p w14:paraId="18A1DCBB" w14:textId="77777777" w:rsidR="007C44C2" w:rsidRPr="006E305B" w:rsidRDefault="007C44C2" w:rsidP="007C44C2">
      <w:pPr>
        <w:jc w:val="center"/>
      </w:pPr>
      <w:r w:rsidRPr="006E305B">
        <w:t>Duane Jewett 3</w:t>
      </w:r>
      <w:r w:rsidRPr="006E305B">
        <w:rPr>
          <w:vertAlign w:val="superscript"/>
        </w:rPr>
        <w:t>rd</w:t>
      </w:r>
      <w:r w:rsidRPr="006E305B">
        <w:t> Selectman</w:t>
      </w:r>
    </w:p>
    <w:p w14:paraId="149DA364" w14:textId="77777777" w:rsidR="007C44C2" w:rsidRPr="006E305B" w:rsidRDefault="007C44C2" w:rsidP="007C44C2">
      <w:r w:rsidRPr="006E305B">
        <w:t> </w:t>
      </w:r>
    </w:p>
    <w:p w14:paraId="7E91E24E" w14:textId="77777777" w:rsidR="007C44C2" w:rsidRPr="006E305B" w:rsidRDefault="007C44C2" w:rsidP="007C44C2">
      <w:r w:rsidRPr="006E305B">
        <w:rPr>
          <w:b/>
          <w:bCs/>
        </w:rPr>
        <w:t>Town Officials:</w:t>
      </w:r>
      <w:r w:rsidRPr="006E305B">
        <w:t> Town Adminstrator Autumn Jackson, Fire Chief Bill Gillespie, Emergency Management Director Elise Brown, Tammy Reynolds Road Commissioner. </w:t>
      </w:r>
    </w:p>
    <w:p w14:paraId="3DA3C645" w14:textId="050BE6D4" w:rsidR="007C44C2" w:rsidRPr="006E305B" w:rsidRDefault="007C44C2" w:rsidP="007C44C2">
      <w:r w:rsidRPr="006E305B">
        <w:rPr>
          <w:b/>
          <w:bCs/>
        </w:rPr>
        <w:t>Visitors:</w:t>
      </w:r>
      <w:r w:rsidRPr="006E305B">
        <w:t> </w:t>
      </w:r>
      <w:r>
        <w:t>Joe Meadows</w:t>
      </w:r>
      <w:r w:rsidR="00AD581D">
        <w:t>, Josh StClair</w:t>
      </w:r>
      <w:r w:rsidR="00885BD0">
        <w:t xml:space="preserve">, </w:t>
      </w:r>
      <w:r w:rsidR="00D317A4">
        <w:t>Elizabeth Wilson,</w:t>
      </w:r>
      <w:r w:rsidR="00AD581D">
        <w:t xml:space="preserve"> </w:t>
      </w:r>
      <w:r w:rsidR="0013791E">
        <w:t>Nell Parker, Carol McGovern, Richard King, Jane Leibler, Barbara Edmond, Joanne Pease, Peter Beckford, Harry Schadei, Isa Oberle, Mica Whitney, and Dean Bartlet</w:t>
      </w:r>
      <w:r w:rsidR="0013791E">
        <w:t>.</w:t>
      </w:r>
    </w:p>
    <w:p w14:paraId="4EFA0953" w14:textId="77777777" w:rsidR="007C44C2" w:rsidRPr="006E305B" w:rsidRDefault="007C44C2" w:rsidP="007C44C2">
      <w:r w:rsidRPr="006E305B">
        <w:t> </w:t>
      </w:r>
    </w:p>
    <w:p w14:paraId="6944A132" w14:textId="77777777" w:rsidR="007C44C2" w:rsidRPr="006E305B" w:rsidRDefault="007C44C2" w:rsidP="007C44C2">
      <w:pPr>
        <w:numPr>
          <w:ilvl w:val="0"/>
          <w:numId w:val="1"/>
        </w:numPr>
      </w:pPr>
      <w:r w:rsidRPr="006E305B">
        <w:rPr>
          <w:b/>
          <w:bCs/>
        </w:rPr>
        <w:t>Open Select Board Meeting: 6:00 PM</w:t>
      </w:r>
      <w:r w:rsidRPr="006E305B">
        <w:t> </w:t>
      </w:r>
    </w:p>
    <w:p w14:paraId="08E8F886" w14:textId="77777777" w:rsidR="007C44C2" w:rsidRPr="006E305B" w:rsidRDefault="007C44C2" w:rsidP="007C44C2">
      <w:r w:rsidRPr="006E305B">
        <w:t> </w:t>
      </w:r>
    </w:p>
    <w:p w14:paraId="6C92DBBB" w14:textId="734691B4" w:rsidR="007C44C2" w:rsidRPr="006E305B" w:rsidRDefault="007C44C2" w:rsidP="007C44C2">
      <w:pPr>
        <w:numPr>
          <w:ilvl w:val="0"/>
          <w:numId w:val="2"/>
        </w:numPr>
      </w:pPr>
      <w:r w:rsidRPr="006E305B">
        <w:rPr>
          <w:b/>
          <w:bCs/>
        </w:rPr>
        <w:t>Approve Minutes:</w:t>
      </w:r>
      <w:r w:rsidRPr="006E305B">
        <w:t> </w:t>
      </w:r>
      <w:r>
        <w:t>January</w:t>
      </w:r>
      <w:r w:rsidRPr="006E305B">
        <w:t xml:space="preserve"> </w:t>
      </w:r>
      <w:r>
        <w:t>20</w:t>
      </w:r>
      <w:r w:rsidRPr="006E305B">
        <w:t>th, 202</w:t>
      </w:r>
      <w:r>
        <w:t>6</w:t>
      </w:r>
      <w:r w:rsidRPr="006E305B">
        <w:t xml:space="preserve"> – Approved  </w:t>
      </w:r>
    </w:p>
    <w:p w14:paraId="590497D5" w14:textId="77777777" w:rsidR="007C44C2" w:rsidRPr="006E305B" w:rsidRDefault="007C44C2" w:rsidP="007C44C2">
      <w:r w:rsidRPr="006E305B">
        <w:t> </w:t>
      </w:r>
    </w:p>
    <w:p w14:paraId="2041ACCF" w14:textId="77777777" w:rsidR="007C44C2" w:rsidRDefault="007C44C2" w:rsidP="007C44C2">
      <w:pPr>
        <w:numPr>
          <w:ilvl w:val="0"/>
          <w:numId w:val="3"/>
        </w:numPr>
      </w:pPr>
      <w:r w:rsidRPr="006E305B">
        <w:rPr>
          <w:b/>
          <w:bCs/>
        </w:rPr>
        <w:t>Public/Official Comment:</w:t>
      </w:r>
      <w:r w:rsidRPr="006E305B">
        <w:t> </w:t>
      </w:r>
    </w:p>
    <w:p w14:paraId="128F404B" w14:textId="77777777" w:rsidR="007C44C2" w:rsidRPr="006E305B" w:rsidRDefault="007C44C2" w:rsidP="007C44C2">
      <w:pPr>
        <w:numPr>
          <w:ilvl w:val="1"/>
          <w:numId w:val="3"/>
        </w:numPr>
      </w:pPr>
      <w:r>
        <w:t>none</w:t>
      </w:r>
      <w:r w:rsidRPr="006E305B">
        <w:t> </w:t>
      </w:r>
    </w:p>
    <w:p w14:paraId="1CA22E7A" w14:textId="77777777" w:rsidR="007C44C2" w:rsidRPr="006E305B" w:rsidRDefault="007C44C2" w:rsidP="007C44C2">
      <w:pPr>
        <w:numPr>
          <w:ilvl w:val="0"/>
          <w:numId w:val="4"/>
        </w:numPr>
      </w:pPr>
      <w:r w:rsidRPr="006E305B">
        <w:rPr>
          <w:b/>
          <w:bCs/>
        </w:rPr>
        <w:t>Business:</w:t>
      </w:r>
      <w:r w:rsidRPr="006E305B">
        <w:t> </w:t>
      </w:r>
    </w:p>
    <w:p w14:paraId="14DDBEC3" w14:textId="3148854D" w:rsidR="007C44C2" w:rsidRPr="00C2324C" w:rsidRDefault="008877A3" w:rsidP="007C44C2">
      <w:pPr>
        <w:numPr>
          <w:ilvl w:val="0"/>
          <w:numId w:val="5"/>
        </w:numPr>
      </w:pPr>
      <w:r>
        <w:rPr>
          <w:b/>
          <w:bCs/>
        </w:rPr>
        <w:t xml:space="preserve">Leaving RSU </w:t>
      </w:r>
      <w:r w:rsidR="00C2324C">
        <w:rPr>
          <w:b/>
          <w:bCs/>
        </w:rPr>
        <w:t>3 – Step 6 Discussion</w:t>
      </w:r>
    </w:p>
    <w:p w14:paraId="776E1C5D" w14:textId="6A96A74C" w:rsidR="00C2324C" w:rsidRPr="002C0D43" w:rsidRDefault="00A25D87" w:rsidP="00C2324C">
      <w:pPr>
        <w:numPr>
          <w:ilvl w:val="2"/>
          <w:numId w:val="5"/>
        </w:numPr>
      </w:pPr>
      <w:r w:rsidRPr="002C0D43">
        <w:t xml:space="preserve">Step 6 as laid out by the Maine Department of </w:t>
      </w:r>
      <w:r w:rsidR="002C0D43" w:rsidRPr="002C0D43">
        <w:t>Education</w:t>
      </w:r>
      <w:r w:rsidR="00D443E6" w:rsidRPr="002C0D43">
        <w:t>:</w:t>
      </w:r>
    </w:p>
    <w:p w14:paraId="4EC87B82" w14:textId="720C4EBE" w:rsidR="00E75C90" w:rsidRPr="00E75C90" w:rsidRDefault="00E75C90" w:rsidP="00E75C90">
      <w:pPr>
        <w:numPr>
          <w:ilvl w:val="3"/>
          <w:numId w:val="5"/>
        </w:numPr>
      </w:pPr>
      <w:r w:rsidRPr="00E75C90">
        <w:t xml:space="preserve">The Commissioner shall direct the municipal officers of the petitioning municipality to </w:t>
      </w:r>
    </w:p>
    <w:p w14:paraId="7C3700FD" w14:textId="77777777" w:rsidR="00E75C90" w:rsidRPr="00E75C90" w:rsidRDefault="00E75C90" w:rsidP="00E75C90">
      <w:pPr>
        <w:numPr>
          <w:ilvl w:val="4"/>
          <w:numId w:val="12"/>
        </w:numPr>
      </w:pPr>
      <w:r w:rsidRPr="00E75C90">
        <w:t xml:space="preserve">establish a Withdrawal Committee to develop a Withdrawal Agreement pursuant to Title 20-A, </w:t>
      </w:r>
    </w:p>
    <w:p w14:paraId="652DF726" w14:textId="77777777" w:rsidR="00E75C90" w:rsidRPr="00E75C90" w:rsidRDefault="00E75C90" w:rsidP="00E75C90">
      <w:pPr>
        <w:numPr>
          <w:ilvl w:val="4"/>
          <w:numId w:val="12"/>
        </w:numPr>
      </w:pPr>
      <w:r w:rsidRPr="00E75C90">
        <w:lastRenderedPageBreak/>
        <w:t xml:space="preserve">M.R.S. §1466(4) (A). </w:t>
      </w:r>
    </w:p>
    <w:p w14:paraId="2F6F55C8" w14:textId="77777777" w:rsidR="00E75C90" w:rsidRPr="00E75C90" w:rsidRDefault="00E75C90" w:rsidP="00E75C90">
      <w:pPr>
        <w:numPr>
          <w:ilvl w:val="4"/>
          <w:numId w:val="12"/>
        </w:numPr>
      </w:pPr>
      <w:r w:rsidRPr="00E75C90">
        <w:t>The Four Member Withdrawal Committee shall include members appointed as follows:</w:t>
      </w:r>
    </w:p>
    <w:p w14:paraId="5D3A9F7D" w14:textId="713085FC" w:rsidR="00E75C90" w:rsidRPr="00E75C90" w:rsidRDefault="00E75C90" w:rsidP="00E75C90">
      <w:pPr>
        <w:numPr>
          <w:ilvl w:val="5"/>
          <w:numId w:val="5"/>
        </w:numPr>
      </w:pPr>
      <w:r w:rsidRPr="00E75C90">
        <w:t>One member from the municipal officers.</w:t>
      </w:r>
    </w:p>
    <w:p w14:paraId="2D056357" w14:textId="5179E31A" w:rsidR="00E75C90" w:rsidRPr="00E75C90" w:rsidRDefault="00E75C90" w:rsidP="00E75C90">
      <w:pPr>
        <w:numPr>
          <w:ilvl w:val="5"/>
          <w:numId w:val="5"/>
        </w:numPr>
      </w:pPr>
      <w:r w:rsidRPr="00E75C90">
        <w:t xml:space="preserve">One member </w:t>
      </w:r>
      <w:r w:rsidR="00C31DF8" w:rsidRPr="00E75C90">
        <w:t>of</w:t>
      </w:r>
      <w:r w:rsidRPr="00E75C90">
        <w:t xml:space="preserve"> the </w:t>
      </w:r>
      <w:proofErr w:type="gramStart"/>
      <w:r w:rsidRPr="00E75C90">
        <w:t>general public</w:t>
      </w:r>
      <w:proofErr w:type="gramEnd"/>
      <w:r w:rsidRPr="00E75C90">
        <w:t>.</w:t>
      </w:r>
    </w:p>
    <w:p w14:paraId="42C0CDC8" w14:textId="6D90F7D3" w:rsidR="00E75C90" w:rsidRPr="00E75C90" w:rsidRDefault="00E75C90" w:rsidP="00E75C90">
      <w:pPr>
        <w:numPr>
          <w:ilvl w:val="5"/>
          <w:numId w:val="5"/>
        </w:numPr>
      </w:pPr>
      <w:r w:rsidRPr="00E75C90">
        <w:t xml:space="preserve">One member from the group </w:t>
      </w:r>
      <w:proofErr w:type="gramStart"/>
      <w:r w:rsidRPr="00E75C90">
        <w:t>filing</w:t>
      </w:r>
      <w:proofErr w:type="gramEnd"/>
      <w:r w:rsidRPr="00E75C90">
        <w:t xml:space="preserve"> the petition.</w:t>
      </w:r>
    </w:p>
    <w:p w14:paraId="5B123520" w14:textId="6D804D6A" w:rsidR="00D443E6" w:rsidRDefault="00E75C90" w:rsidP="00E75C90">
      <w:pPr>
        <w:numPr>
          <w:ilvl w:val="5"/>
          <w:numId w:val="5"/>
        </w:numPr>
      </w:pPr>
      <w:r w:rsidRPr="00E75C90">
        <w:t>One member of the regional school unit board who represents that municipalit</w:t>
      </w:r>
      <w:r>
        <w:t>y</w:t>
      </w:r>
    </w:p>
    <w:p w14:paraId="0FFB7C08" w14:textId="5FA1ECEB" w:rsidR="002C0D43" w:rsidRPr="00B40263" w:rsidRDefault="002C0D43" w:rsidP="00E75C90">
      <w:pPr>
        <w:numPr>
          <w:ilvl w:val="2"/>
          <w:numId w:val="5"/>
        </w:numPr>
        <w:rPr>
          <w:i/>
          <w:iCs/>
        </w:rPr>
      </w:pPr>
      <w:r w:rsidRPr="00B40263">
        <w:rPr>
          <w:i/>
          <w:iCs/>
        </w:rPr>
        <w:t>Residents can request a</w:t>
      </w:r>
      <w:r w:rsidR="00B40263" w:rsidRPr="00B40263">
        <w:rPr>
          <w:i/>
          <w:iCs/>
        </w:rPr>
        <w:t xml:space="preserve"> copy of the document</w:t>
      </w:r>
      <w:r w:rsidR="008A60CB">
        <w:rPr>
          <w:i/>
          <w:iCs/>
        </w:rPr>
        <w:t xml:space="preserve"> being referenced</w:t>
      </w:r>
      <w:r w:rsidR="00B40263" w:rsidRPr="00B40263">
        <w:rPr>
          <w:i/>
          <w:iCs/>
        </w:rPr>
        <w:t xml:space="preserve"> by emailing </w:t>
      </w:r>
      <w:hyperlink r:id="rId5" w:history="1">
        <w:r w:rsidR="00B40263" w:rsidRPr="0080797C">
          <w:rPr>
            <w:rStyle w:val="Hyperlink"/>
            <w:i/>
            <w:iCs/>
          </w:rPr>
          <w:t>townadministrator@libertymaine.us</w:t>
        </w:r>
      </w:hyperlink>
      <w:r w:rsidR="00B40263">
        <w:rPr>
          <w:i/>
          <w:iCs/>
        </w:rPr>
        <w:t xml:space="preserve"> or </w:t>
      </w:r>
      <w:r w:rsidR="008A60CB">
        <w:rPr>
          <w:i/>
          <w:iCs/>
        </w:rPr>
        <w:t>picking one up at the town office.</w:t>
      </w:r>
    </w:p>
    <w:p w14:paraId="12B568FA" w14:textId="309CF1F8" w:rsidR="00E75C90" w:rsidRDefault="00486A79" w:rsidP="00E75C90">
      <w:pPr>
        <w:numPr>
          <w:ilvl w:val="2"/>
          <w:numId w:val="5"/>
        </w:numPr>
      </w:pPr>
      <w:r>
        <w:t xml:space="preserve">Carol McGovern prompted the Selectboard to consider how they might pick </w:t>
      </w:r>
      <w:r w:rsidR="00C31DF8">
        <w:t xml:space="preserve">the </w:t>
      </w:r>
      <w:proofErr w:type="gramStart"/>
      <w:r w:rsidR="00C31DF8">
        <w:t>member</w:t>
      </w:r>
      <w:proofErr w:type="gramEnd"/>
      <w:r w:rsidR="00C31DF8">
        <w:t xml:space="preserve"> of the </w:t>
      </w:r>
      <w:proofErr w:type="gramStart"/>
      <w:r w:rsidR="00C31DF8">
        <w:t>general public</w:t>
      </w:r>
      <w:proofErr w:type="gramEnd"/>
      <w:r w:rsidR="00C7265F">
        <w:t xml:space="preserve"> as multiple residents are expressing interest.</w:t>
      </w:r>
    </w:p>
    <w:p w14:paraId="0D999FE2" w14:textId="77777777" w:rsidR="002A587C" w:rsidRDefault="00F34198" w:rsidP="00E75C90">
      <w:pPr>
        <w:numPr>
          <w:ilvl w:val="2"/>
          <w:numId w:val="5"/>
        </w:numPr>
      </w:pPr>
      <w:r>
        <w:t xml:space="preserve">Discussion on </w:t>
      </w:r>
      <w:proofErr w:type="gramStart"/>
      <w:r>
        <w:t>if</w:t>
      </w:r>
      <w:proofErr w:type="gramEnd"/>
      <w:r>
        <w:t xml:space="preserve"> the member of the </w:t>
      </w:r>
      <w:proofErr w:type="gramStart"/>
      <w:r>
        <w:t>general public</w:t>
      </w:r>
      <w:proofErr w:type="gramEnd"/>
      <w:r>
        <w:t xml:space="preserve"> should be for or against leaving RSU 3</w:t>
      </w:r>
      <w:r w:rsidR="00E9049F">
        <w:t xml:space="preserve"> including a suggestion to have more than 1 member of the </w:t>
      </w:r>
      <w:proofErr w:type="gramStart"/>
      <w:r w:rsidR="00E9049F">
        <w:t>general public</w:t>
      </w:r>
      <w:proofErr w:type="gramEnd"/>
      <w:r w:rsidR="00E9049F">
        <w:t xml:space="preserve"> to cover multiple points of view.</w:t>
      </w:r>
      <w:r>
        <w:t xml:space="preserve"> The selectboard ultimately agreed that </w:t>
      </w:r>
      <w:r w:rsidR="00697F9C">
        <w:t xml:space="preserve">the individual should be more interested in doing the work and getting information to residents than any outcome. </w:t>
      </w:r>
    </w:p>
    <w:p w14:paraId="3BE24B07" w14:textId="21FF7FF0" w:rsidR="00C7265F" w:rsidRDefault="00E9049F" w:rsidP="00E75C90">
      <w:pPr>
        <w:numPr>
          <w:ilvl w:val="2"/>
          <w:numId w:val="5"/>
        </w:numPr>
      </w:pPr>
      <w:r>
        <w:t xml:space="preserve">TA Autumn will reach out to our lawyer about if we can appoint more than 1 member of the </w:t>
      </w:r>
      <w:proofErr w:type="gramStart"/>
      <w:r>
        <w:t>general public</w:t>
      </w:r>
      <w:proofErr w:type="gramEnd"/>
      <w:r>
        <w:t>.</w:t>
      </w:r>
      <w:r w:rsidR="002A587C">
        <w:t xml:space="preserve"> </w:t>
      </w:r>
    </w:p>
    <w:p w14:paraId="4CFCCFEC" w14:textId="6315E1CF" w:rsidR="00EB4938" w:rsidRDefault="00574A70" w:rsidP="00EB4938">
      <w:pPr>
        <w:numPr>
          <w:ilvl w:val="2"/>
          <w:numId w:val="5"/>
        </w:numPr>
      </w:pPr>
      <w:r>
        <w:t xml:space="preserve">The Selectboard will appoint a member of the </w:t>
      </w:r>
      <w:proofErr w:type="gramStart"/>
      <w:r>
        <w:t>general public</w:t>
      </w:r>
      <w:proofErr w:type="gramEnd"/>
      <w:r>
        <w:t xml:space="preserve"> on 2/17/26. </w:t>
      </w:r>
    </w:p>
    <w:p w14:paraId="3ACF2F6A" w14:textId="417BF3AD" w:rsidR="00EB4938" w:rsidRPr="00E75C90" w:rsidRDefault="00EB4938" w:rsidP="00EB4938">
      <w:pPr>
        <w:numPr>
          <w:ilvl w:val="2"/>
          <w:numId w:val="5"/>
        </w:numPr>
      </w:pPr>
      <w:r>
        <w:t xml:space="preserve">Dean Bartlett stated he would like whoever is appointed to be a parent. </w:t>
      </w:r>
    </w:p>
    <w:p w14:paraId="1A823688" w14:textId="7F9F059B" w:rsidR="007C44C2" w:rsidRPr="00C963D9" w:rsidRDefault="008C5E19" w:rsidP="007C44C2">
      <w:pPr>
        <w:numPr>
          <w:ilvl w:val="0"/>
          <w:numId w:val="6"/>
        </w:numPr>
      </w:pPr>
      <w:r>
        <w:rPr>
          <w:b/>
          <w:bCs/>
        </w:rPr>
        <w:t>Liberty Bicentennial Celebration Update</w:t>
      </w:r>
    </w:p>
    <w:p w14:paraId="1072C6AB" w14:textId="3C78AA3A" w:rsidR="007C44C2" w:rsidRPr="00603A0F" w:rsidRDefault="00255524" w:rsidP="007C44C2">
      <w:pPr>
        <w:numPr>
          <w:ilvl w:val="2"/>
          <w:numId w:val="6"/>
        </w:numPr>
      </w:pPr>
      <w:r>
        <w:t>Elizabeth Wilson</w:t>
      </w:r>
      <w:r w:rsidR="00B82113">
        <w:t xml:space="preserve"> </w:t>
      </w:r>
      <w:r w:rsidR="00AC59D6">
        <w:t>shared</w:t>
      </w:r>
      <w:r w:rsidR="00B82113">
        <w:t xml:space="preserve"> </w:t>
      </w:r>
      <w:r w:rsidR="00AC59D6">
        <w:t xml:space="preserve">an </w:t>
      </w:r>
      <w:proofErr w:type="gramStart"/>
      <w:r w:rsidR="00AC59D6">
        <w:t>update</w:t>
      </w:r>
      <w:proofErr w:type="gramEnd"/>
      <w:r w:rsidR="00AC59D6">
        <w:t xml:space="preserve"> </w:t>
      </w:r>
      <w:r w:rsidR="00B82113">
        <w:t xml:space="preserve">the recent event at the </w:t>
      </w:r>
      <w:proofErr w:type="gramStart"/>
      <w:r w:rsidR="00B82113">
        <w:t>Library</w:t>
      </w:r>
      <w:proofErr w:type="gramEnd"/>
      <w:r w:rsidR="00B82113">
        <w:t xml:space="preserve"> </w:t>
      </w:r>
      <w:r w:rsidR="00AC59D6">
        <w:t>celebrating Liberty’s 199</w:t>
      </w:r>
      <w:r w:rsidR="00AC59D6" w:rsidRPr="00AC59D6">
        <w:rPr>
          <w:vertAlign w:val="superscript"/>
        </w:rPr>
        <w:t>th</w:t>
      </w:r>
      <w:r w:rsidR="00AC59D6">
        <w:t xml:space="preserve"> </w:t>
      </w:r>
      <w:r w:rsidR="00D3755B">
        <w:t>anniversary.</w:t>
      </w:r>
    </w:p>
    <w:p w14:paraId="34B80FCA" w14:textId="26382529" w:rsidR="007C44C2" w:rsidRDefault="00E12C79" w:rsidP="007C44C2">
      <w:pPr>
        <w:numPr>
          <w:ilvl w:val="2"/>
          <w:numId w:val="6"/>
        </w:numPr>
      </w:pPr>
      <w:r>
        <w:t xml:space="preserve">Suggestion/interest cards for bicentennial events are now at the </w:t>
      </w:r>
      <w:r w:rsidR="00A7013D">
        <w:t>library</w:t>
      </w:r>
      <w:r>
        <w:t xml:space="preserve"> and town office.</w:t>
      </w:r>
    </w:p>
    <w:p w14:paraId="4256CA15" w14:textId="01BFBE18" w:rsidR="00E12C79" w:rsidRDefault="00A027D4" w:rsidP="007C44C2">
      <w:pPr>
        <w:numPr>
          <w:ilvl w:val="2"/>
          <w:numId w:val="6"/>
        </w:numPr>
      </w:pPr>
      <w:r>
        <w:lastRenderedPageBreak/>
        <w:t>Elizabeth will be forming work groups soon.</w:t>
      </w:r>
    </w:p>
    <w:p w14:paraId="099636D0" w14:textId="7620B61B" w:rsidR="00A027D4" w:rsidRDefault="009048B4" w:rsidP="007C44C2">
      <w:pPr>
        <w:numPr>
          <w:ilvl w:val="2"/>
          <w:numId w:val="6"/>
        </w:numPr>
      </w:pPr>
      <w:r>
        <w:t xml:space="preserve">Elizabeth is hoping to host the main event on </w:t>
      </w:r>
      <w:r w:rsidR="00BA36CA">
        <w:t xml:space="preserve">Saturday, </w:t>
      </w:r>
      <w:r w:rsidR="00A027D4">
        <w:t>7/3</w:t>
      </w:r>
      <w:r>
        <w:t>/</w:t>
      </w:r>
      <w:r w:rsidR="00BA36CA">
        <w:t>20</w:t>
      </w:r>
      <w:r>
        <w:t xml:space="preserve">27 </w:t>
      </w:r>
      <w:r w:rsidR="00BA36CA">
        <w:t>to</w:t>
      </w:r>
      <w:r>
        <w:t xml:space="preserve"> include summer residents.</w:t>
      </w:r>
    </w:p>
    <w:p w14:paraId="0FB7C8C4" w14:textId="0DFB4880" w:rsidR="00BA36CA" w:rsidRPr="00A47751" w:rsidRDefault="00505618" w:rsidP="007C44C2">
      <w:pPr>
        <w:numPr>
          <w:ilvl w:val="2"/>
          <w:numId w:val="6"/>
        </w:numPr>
      </w:pPr>
      <w:r>
        <w:t xml:space="preserve">Elizabeth </w:t>
      </w:r>
      <w:r w:rsidR="00FE348F">
        <w:t xml:space="preserve">stated the need to stay focused on </w:t>
      </w:r>
      <w:r w:rsidR="00E031EA">
        <w:t xml:space="preserve">our history and honor and spotlight our oldest residents. </w:t>
      </w:r>
      <w:r w:rsidR="003F282E">
        <w:t>Elizabeth</w:t>
      </w:r>
      <w:r w:rsidR="008E3C1F">
        <w:t xml:space="preserve"> stated the importance of listening to elders.</w:t>
      </w:r>
    </w:p>
    <w:p w14:paraId="14428350" w14:textId="5378C59D" w:rsidR="007C44C2" w:rsidRPr="0033125C" w:rsidRDefault="006D5C32" w:rsidP="007C44C2">
      <w:pPr>
        <w:numPr>
          <w:ilvl w:val="0"/>
          <w:numId w:val="6"/>
        </w:numPr>
      </w:pPr>
      <w:r>
        <w:rPr>
          <w:b/>
          <w:bCs/>
        </w:rPr>
        <w:t>Walker Building Committee Intro Session and Appointments</w:t>
      </w:r>
    </w:p>
    <w:p w14:paraId="30513760" w14:textId="066371AB" w:rsidR="007C44C2" w:rsidRDefault="008C6214" w:rsidP="007C44C2">
      <w:pPr>
        <w:numPr>
          <w:ilvl w:val="2"/>
          <w:numId w:val="6"/>
        </w:numPr>
      </w:pPr>
      <w:r>
        <w:t xml:space="preserve">Selectman Butler invited </w:t>
      </w:r>
      <w:r w:rsidR="00DC020C">
        <w:t xml:space="preserve">residents who would like to join the committee to introduce themselves. </w:t>
      </w:r>
    </w:p>
    <w:p w14:paraId="06AB1143" w14:textId="04752E24" w:rsidR="00A91D8C" w:rsidRDefault="00A91D8C" w:rsidP="007C44C2">
      <w:pPr>
        <w:numPr>
          <w:ilvl w:val="2"/>
          <w:numId w:val="6"/>
        </w:numPr>
      </w:pPr>
      <w:r>
        <w:t xml:space="preserve">The </w:t>
      </w:r>
      <w:r w:rsidR="00F169AA">
        <w:t>S</w:t>
      </w:r>
      <w:r>
        <w:t xml:space="preserve">electboard appointed Nell Parker, </w:t>
      </w:r>
      <w:r w:rsidR="00812FB9">
        <w:t>Carol McGovern</w:t>
      </w:r>
      <w:r w:rsidR="00322E59">
        <w:t xml:space="preserve">, </w:t>
      </w:r>
      <w:r w:rsidR="0077007A">
        <w:t>Richard King, Jane Leibler, Barbara Edmond</w:t>
      </w:r>
      <w:r w:rsidR="004058A6">
        <w:t xml:space="preserve">, Elise Brown, Joanne Pease, Peter Beckford, Harry Schadei, </w:t>
      </w:r>
      <w:r w:rsidR="003E0999">
        <w:t xml:space="preserve">Isa Oberle, Mica Whitney, </w:t>
      </w:r>
      <w:r w:rsidR="00004B56">
        <w:t xml:space="preserve">and </w:t>
      </w:r>
      <w:r w:rsidR="003E0999">
        <w:t>Dean Bartlet</w:t>
      </w:r>
      <w:r w:rsidR="00004B56">
        <w:t xml:space="preserve"> to the new committee. </w:t>
      </w:r>
    </w:p>
    <w:p w14:paraId="736A4435" w14:textId="69BFDE47" w:rsidR="00F169AA" w:rsidRDefault="00F169AA" w:rsidP="007C44C2">
      <w:pPr>
        <w:numPr>
          <w:ilvl w:val="2"/>
          <w:numId w:val="6"/>
        </w:numPr>
      </w:pPr>
      <w:r>
        <w:t xml:space="preserve">The first meeting will be held at the Walker School on </w:t>
      </w:r>
      <w:r w:rsidR="00AA5F74">
        <w:t>Wednesday, February 11</w:t>
      </w:r>
      <w:r w:rsidR="00AA5F74" w:rsidRPr="00AA5F74">
        <w:rPr>
          <w:vertAlign w:val="superscript"/>
        </w:rPr>
        <w:t>th</w:t>
      </w:r>
      <w:r w:rsidR="00AA5F74">
        <w:t xml:space="preserve"> at 6:00 PM.</w:t>
      </w:r>
    </w:p>
    <w:p w14:paraId="44DA1511" w14:textId="15FD34FA" w:rsidR="00AA5F74" w:rsidRDefault="00AA5F74" w:rsidP="007C44C2">
      <w:pPr>
        <w:numPr>
          <w:ilvl w:val="2"/>
          <w:numId w:val="6"/>
        </w:numPr>
      </w:pPr>
      <w:r>
        <w:t>Autumn will serve as their secretary.</w:t>
      </w:r>
    </w:p>
    <w:p w14:paraId="36C61FAA" w14:textId="75E6CC9E" w:rsidR="007C44C2" w:rsidRPr="002553C3" w:rsidRDefault="006D5C32" w:rsidP="007C44C2">
      <w:pPr>
        <w:numPr>
          <w:ilvl w:val="1"/>
          <w:numId w:val="6"/>
        </w:numPr>
      </w:pPr>
      <w:r>
        <w:rPr>
          <w:b/>
          <w:bCs/>
        </w:rPr>
        <w:t xml:space="preserve">Tax </w:t>
      </w:r>
      <w:r w:rsidR="006557BC">
        <w:rPr>
          <w:b/>
          <w:bCs/>
        </w:rPr>
        <w:t xml:space="preserve">Club discussion </w:t>
      </w:r>
    </w:p>
    <w:p w14:paraId="7B2BFA3A" w14:textId="6826A9F0" w:rsidR="002553C3" w:rsidRDefault="00720720" w:rsidP="002553C3">
      <w:pPr>
        <w:numPr>
          <w:ilvl w:val="2"/>
          <w:numId w:val="6"/>
        </w:numPr>
      </w:pPr>
      <w:r w:rsidRPr="00742D0E">
        <w:t xml:space="preserve">Selectman Butler proposed a “Tax Club” to assist residents on fixed incomes and </w:t>
      </w:r>
      <w:r w:rsidR="00742D0E" w:rsidRPr="00742D0E">
        <w:t xml:space="preserve">help get properties back on the </w:t>
      </w:r>
      <w:r w:rsidR="009230FA">
        <w:t>tax rolls.</w:t>
      </w:r>
    </w:p>
    <w:p w14:paraId="235F972C" w14:textId="0EFD7C48" w:rsidR="009230FA" w:rsidRDefault="003D4415" w:rsidP="002553C3">
      <w:pPr>
        <w:numPr>
          <w:ilvl w:val="2"/>
          <w:numId w:val="6"/>
        </w:numPr>
      </w:pPr>
      <w:r>
        <w:t xml:space="preserve">Elise Brown asked what a tax club is. Selectman Butler </w:t>
      </w:r>
      <w:r w:rsidR="00EA699A">
        <w:t xml:space="preserve">responded saying it is a way of paying taxes that breaks payments into monthly installments and removes interest </w:t>
      </w:r>
      <w:proofErr w:type="gramStart"/>
      <w:r w:rsidR="00EA699A">
        <w:t>as long as</w:t>
      </w:r>
      <w:proofErr w:type="gramEnd"/>
      <w:r w:rsidR="00EA699A">
        <w:t xml:space="preserve"> the payments are being made.</w:t>
      </w:r>
    </w:p>
    <w:p w14:paraId="5DF82EA4" w14:textId="604DABA4" w:rsidR="009230FA" w:rsidRDefault="00180EA2" w:rsidP="00554541">
      <w:pPr>
        <w:numPr>
          <w:ilvl w:val="2"/>
          <w:numId w:val="6"/>
        </w:numPr>
      </w:pPr>
      <w:r>
        <w:t>Mica Whitney</w:t>
      </w:r>
      <w:r w:rsidR="00554541">
        <w:t xml:space="preserve"> and Harry Schadei</w:t>
      </w:r>
      <w:r>
        <w:t xml:space="preserve"> stated support for a tax club.</w:t>
      </w:r>
    </w:p>
    <w:p w14:paraId="6B8D9658" w14:textId="7726A582" w:rsidR="00554541" w:rsidRPr="00742D0E" w:rsidRDefault="00554541" w:rsidP="00554541">
      <w:pPr>
        <w:numPr>
          <w:ilvl w:val="2"/>
          <w:numId w:val="6"/>
        </w:numPr>
      </w:pPr>
      <w:r>
        <w:t xml:space="preserve">Brief discussion on financial benefits to residents. </w:t>
      </w:r>
    </w:p>
    <w:p w14:paraId="0CD69FA8" w14:textId="0AFF8A94" w:rsidR="007C44C2" w:rsidRPr="00340CE7" w:rsidRDefault="00CD5D1D" w:rsidP="007C44C2">
      <w:pPr>
        <w:numPr>
          <w:ilvl w:val="1"/>
          <w:numId w:val="6"/>
        </w:numPr>
      </w:pPr>
      <w:r>
        <w:rPr>
          <w:b/>
          <w:bCs/>
        </w:rPr>
        <w:t xml:space="preserve">CAI </w:t>
      </w:r>
      <w:r w:rsidR="002821C9">
        <w:rPr>
          <w:b/>
          <w:bCs/>
        </w:rPr>
        <w:t>Contract – Tax Mapping Services</w:t>
      </w:r>
    </w:p>
    <w:p w14:paraId="6711A328" w14:textId="2CFDFB26" w:rsidR="00340CE7" w:rsidRDefault="00340CE7" w:rsidP="00340CE7">
      <w:pPr>
        <w:numPr>
          <w:ilvl w:val="2"/>
          <w:numId w:val="6"/>
        </w:numPr>
      </w:pPr>
      <w:r w:rsidRPr="00340CE7">
        <w:t>CAI Contract signed by all three Selectmen</w:t>
      </w:r>
      <w:r>
        <w:t>.</w:t>
      </w:r>
    </w:p>
    <w:p w14:paraId="714C2731" w14:textId="29AC314F" w:rsidR="00764E9E" w:rsidRPr="00340CE7" w:rsidRDefault="007F35BF" w:rsidP="00B61AA1">
      <w:pPr>
        <w:numPr>
          <w:ilvl w:val="2"/>
          <w:numId w:val="6"/>
        </w:numPr>
      </w:pPr>
      <w:r>
        <w:t xml:space="preserve">Selectman Butler </w:t>
      </w:r>
      <w:r w:rsidR="00D1100D">
        <w:t>pointed out the recent improvements made regarding updates on the tax mapping site</w:t>
      </w:r>
      <w:r w:rsidR="00EB63CF">
        <w:t xml:space="preserve">. She thanked TA Autumn for </w:t>
      </w:r>
      <w:r w:rsidR="00E4534C">
        <w:t>making sure those improvements were made.</w:t>
      </w:r>
    </w:p>
    <w:p w14:paraId="0381378A" w14:textId="77777777" w:rsidR="007C44C2" w:rsidRPr="006E305B" w:rsidRDefault="007C44C2" w:rsidP="007C44C2">
      <w:r w:rsidRPr="006E305B">
        <w:lastRenderedPageBreak/>
        <w:t> </w:t>
      </w:r>
    </w:p>
    <w:p w14:paraId="0F3C641B" w14:textId="77777777" w:rsidR="007C44C2" w:rsidRDefault="007C44C2" w:rsidP="007C44C2">
      <w:pPr>
        <w:numPr>
          <w:ilvl w:val="0"/>
          <w:numId w:val="7"/>
        </w:numPr>
      </w:pPr>
      <w:r w:rsidRPr="006E305B">
        <w:rPr>
          <w:b/>
          <w:bCs/>
        </w:rPr>
        <w:t>11</w:t>
      </w:r>
      <w:r w:rsidRPr="006E305B">
        <w:rPr>
          <w:b/>
          <w:bCs/>
          <w:vertAlign w:val="superscript"/>
        </w:rPr>
        <w:t>th</w:t>
      </w:r>
      <w:r w:rsidRPr="006E305B">
        <w:rPr>
          <w:b/>
          <w:bCs/>
        </w:rPr>
        <w:t> Hour-</w:t>
      </w:r>
      <w:r w:rsidRPr="006E305B">
        <w:t> </w:t>
      </w:r>
    </w:p>
    <w:p w14:paraId="65F05258" w14:textId="77777777" w:rsidR="00C73BC8" w:rsidRPr="00C73BC8" w:rsidRDefault="00CB79AE" w:rsidP="00C73BC8">
      <w:pPr>
        <w:numPr>
          <w:ilvl w:val="1"/>
          <w:numId w:val="14"/>
        </w:numPr>
        <w:rPr>
          <w:b/>
          <w:bCs/>
        </w:rPr>
      </w:pPr>
      <w:r w:rsidRPr="00C73BC8">
        <w:rPr>
          <w:b/>
          <w:bCs/>
        </w:rPr>
        <w:t xml:space="preserve">Fire Chief Bill Gillespie </w:t>
      </w:r>
    </w:p>
    <w:p w14:paraId="792EBD8C" w14:textId="4DCA5373" w:rsidR="00CB79AE" w:rsidRDefault="00CB79AE" w:rsidP="00C73BC8">
      <w:pPr>
        <w:numPr>
          <w:ilvl w:val="2"/>
          <w:numId w:val="13"/>
        </w:numPr>
      </w:pPr>
      <w:r>
        <w:t xml:space="preserve">requested that the </w:t>
      </w:r>
      <w:r w:rsidR="001637E6">
        <w:t>added funding</w:t>
      </w:r>
      <w:r w:rsidR="00895703">
        <w:t xml:space="preserve"> recommended by Budget Committee for the Fire Department is put towards covering </w:t>
      </w:r>
      <w:r w:rsidR="001637E6">
        <w:t xml:space="preserve">$10,000 of the cost for installing a new </w:t>
      </w:r>
      <w:r w:rsidR="00373769">
        <w:t xml:space="preserve">digital sign at the fire station. </w:t>
      </w:r>
    </w:p>
    <w:p w14:paraId="2C0A2963" w14:textId="07632811" w:rsidR="00373769" w:rsidRDefault="00373769" w:rsidP="00C73BC8">
      <w:pPr>
        <w:numPr>
          <w:ilvl w:val="2"/>
          <w:numId w:val="13"/>
        </w:numPr>
      </w:pPr>
      <w:r>
        <w:t xml:space="preserve">Bill shared about recent fundraising efforts including a bottle drive and a boot “toll”. </w:t>
      </w:r>
    </w:p>
    <w:p w14:paraId="64CCD8A6" w14:textId="0F1E4E5E" w:rsidR="006D3B03" w:rsidRDefault="00667D3E" w:rsidP="008E090B">
      <w:pPr>
        <w:numPr>
          <w:ilvl w:val="2"/>
          <w:numId w:val="13"/>
        </w:numPr>
      </w:pPr>
      <w:r>
        <w:t>Bill updated the selectboard on heating utilities at the fire station.</w:t>
      </w:r>
      <w:r w:rsidR="006D3B03">
        <w:t xml:space="preserve"> He will provide information on cost savings next month.</w:t>
      </w:r>
    </w:p>
    <w:p w14:paraId="2E7A9E61" w14:textId="0709483A" w:rsidR="00667D3E" w:rsidRDefault="006C4B67" w:rsidP="00C73BC8">
      <w:pPr>
        <w:numPr>
          <w:ilvl w:val="2"/>
          <w:numId w:val="13"/>
        </w:numPr>
      </w:pPr>
      <w:r>
        <w:t xml:space="preserve">The selectboard expressed gratitude to Bill for his </w:t>
      </w:r>
      <w:r w:rsidR="0013791E">
        <w:t>contributions to the town.</w:t>
      </w:r>
    </w:p>
    <w:p w14:paraId="7232CEF4" w14:textId="77777777" w:rsidR="007C44C2" w:rsidRPr="006E305B" w:rsidRDefault="007C44C2" w:rsidP="007C44C2">
      <w:r w:rsidRPr="006E305B">
        <w:t> </w:t>
      </w:r>
    </w:p>
    <w:p w14:paraId="1C68F6B4" w14:textId="79E14C0A" w:rsidR="006C4B67" w:rsidRPr="006E305B" w:rsidRDefault="007C44C2" w:rsidP="006C4B67">
      <w:pPr>
        <w:numPr>
          <w:ilvl w:val="0"/>
          <w:numId w:val="9"/>
        </w:numPr>
      </w:pPr>
      <w:r w:rsidRPr="006E305B">
        <w:rPr>
          <w:b/>
          <w:bCs/>
        </w:rPr>
        <w:t>Warrant:</w:t>
      </w:r>
      <w:r w:rsidRPr="006E305B">
        <w:t> approved </w:t>
      </w:r>
    </w:p>
    <w:p w14:paraId="351DE314" w14:textId="77777777" w:rsidR="007C44C2" w:rsidRPr="006E305B" w:rsidRDefault="007C44C2" w:rsidP="007C44C2">
      <w:r w:rsidRPr="006E305B">
        <w:t> </w:t>
      </w:r>
    </w:p>
    <w:p w14:paraId="569D3641" w14:textId="5B76BE41" w:rsidR="007C44C2" w:rsidRPr="006E305B" w:rsidRDefault="007C44C2" w:rsidP="007C44C2">
      <w:pPr>
        <w:numPr>
          <w:ilvl w:val="0"/>
          <w:numId w:val="10"/>
        </w:numPr>
      </w:pPr>
      <w:r w:rsidRPr="006E305B">
        <w:rPr>
          <w:b/>
          <w:bCs/>
        </w:rPr>
        <w:t>Adjourn: </w:t>
      </w:r>
      <w:r w:rsidR="008E090B">
        <w:t>8</w:t>
      </w:r>
      <w:r w:rsidRPr="006E305B">
        <w:t>:2</w:t>
      </w:r>
      <w:r w:rsidR="008E090B">
        <w:t>6</w:t>
      </w:r>
      <w:r w:rsidRPr="006E305B">
        <w:t> PM </w:t>
      </w:r>
    </w:p>
    <w:p w14:paraId="68373A19" w14:textId="77777777" w:rsidR="007C44C2" w:rsidRPr="006E305B" w:rsidRDefault="007C44C2" w:rsidP="007C44C2">
      <w:r w:rsidRPr="006E305B">
        <w:t> </w:t>
      </w:r>
    </w:p>
    <w:p w14:paraId="29BCACCC" w14:textId="77777777" w:rsidR="007C44C2" w:rsidRPr="006E305B" w:rsidRDefault="007C44C2" w:rsidP="007C44C2">
      <w:r w:rsidRPr="006E305B">
        <w:rPr>
          <w:b/>
          <w:bCs/>
        </w:rPr>
        <w:t>Respectfully submitted,</w:t>
      </w:r>
      <w:r w:rsidRPr="006E305B">
        <w:t> </w:t>
      </w:r>
    </w:p>
    <w:p w14:paraId="463DCE2C" w14:textId="77777777" w:rsidR="007C44C2" w:rsidRPr="006E305B" w:rsidRDefault="007C44C2" w:rsidP="007C44C2">
      <w:r w:rsidRPr="006E305B">
        <w:rPr>
          <w:b/>
          <w:bCs/>
        </w:rPr>
        <w:t>Autumn Jackson, Town Administrator</w:t>
      </w:r>
      <w:r w:rsidRPr="006E305B">
        <w:t> </w:t>
      </w:r>
    </w:p>
    <w:p w14:paraId="546F72C9" w14:textId="77777777" w:rsidR="00A15094" w:rsidRDefault="00A15094"/>
    <w:sectPr w:rsidR="00A15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113"/>
    <w:multiLevelType w:val="multilevel"/>
    <w:tmpl w:val="B218BC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57B3F"/>
    <w:multiLevelType w:val="multilevel"/>
    <w:tmpl w:val="01F439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A3F10"/>
    <w:multiLevelType w:val="multilevel"/>
    <w:tmpl w:val="272ABA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09600C"/>
    <w:multiLevelType w:val="multilevel"/>
    <w:tmpl w:val="05561E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AB270C"/>
    <w:multiLevelType w:val="multilevel"/>
    <w:tmpl w:val="766A3F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4544F0"/>
    <w:multiLevelType w:val="multilevel"/>
    <w:tmpl w:val="78CA41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4D2F60"/>
    <w:multiLevelType w:val="multilevel"/>
    <w:tmpl w:val="60BEF3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E81DEA"/>
    <w:multiLevelType w:val="multilevel"/>
    <w:tmpl w:val="C96258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B7016E"/>
    <w:multiLevelType w:val="multilevel"/>
    <w:tmpl w:val="251025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594FE3"/>
    <w:multiLevelType w:val="multilevel"/>
    <w:tmpl w:val="A844A4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6624DA"/>
    <w:multiLevelType w:val="multilevel"/>
    <w:tmpl w:val="CD607C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0B4579"/>
    <w:multiLevelType w:val="multilevel"/>
    <w:tmpl w:val="111A6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F065A1"/>
    <w:multiLevelType w:val="multilevel"/>
    <w:tmpl w:val="3F700B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CB3438"/>
    <w:multiLevelType w:val="multilevel"/>
    <w:tmpl w:val="FCCCDD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7611117">
    <w:abstractNumId w:val="11"/>
  </w:num>
  <w:num w:numId="2" w16cid:durableId="552036428">
    <w:abstractNumId w:val="1"/>
  </w:num>
  <w:num w:numId="3" w16cid:durableId="20009477">
    <w:abstractNumId w:val="2"/>
  </w:num>
  <w:num w:numId="4" w16cid:durableId="1913390411">
    <w:abstractNumId w:val="0"/>
  </w:num>
  <w:num w:numId="5" w16cid:durableId="1749031940">
    <w:abstractNumId w:val="9"/>
  </w:num>
  <w:num w:numId="6" w16cid:durableId="1922371038">
    <w:abstractNumId w:val="13"/>
  </w:num>
  <w:num w:numId="7" w16cid:durableId="111553890">
    <w:abstractNumId w:val="10"/>
  </w:num>
  <w:num w:numId="8" w16cid:durableId="2007903424">
    <w:abstractNumId w:val="7"/>
  </w:num>
  <w:num w:numId="9" w16cid:durableId="343016388">
    <w:abstractNumId w:val="8"/>
  </w:num>
  <w:num w:numId="10" w16cid:durableId="1985427215">
    <w:abstractNumId w:val="6"/>
  </w:num>
  <w:num w:numId="11" w16cid:durableId="533075082">
    <w:abstractNumId w:val="12"/>
  </w:num>
  <w:num w:numId="12" w16cid:durableId="969214140">
    <w:abstractNumId w:val="4"/>
  </w:num>
  <w:num w:numId="13" w16cid:durableId="1691562712">
    <w:abstractNumId w:val="5"/>
  </w:num>
  <w:num w:numId="14" w16cid:durableId="1897082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AF0"/>
    <w:rsid w:val="00004B56"/>
    <w:rsid w:val="0013791E"/>
    <w:rsid w:val="001637E6"/>
    <w:rsid w:val="00180EA2"/>
    <w:rsid w:val="002553C3"/>
    <w:rsid w:val="00255524"/>
    <w:rsid w:val="00262D74"/>
    <w:rsid w:val="002821C9"/>
    <w:rsid w:val="002A587C"/>
    <w:rsid w:val="002C0D43"/>
    <w:rsid w:val="002F0DCF"/>
    <w:rsid w:val="00322E59"/>
    <w:rsid w:val="00340CE7"/>
    <w:rsid w:val="00373769"/>
    <w:rsid w:val="003D4415"/>
    <w:rsid w:val="003E0999"/>
    <w:rsid w:val="003F282E"/>
    <w:rsid w:val="004058A6"/>
    <w:rsid w:val="00477CCC"/>
    <w:rsid w:val="00486A79"/>
    <w:rsid w:val="00505618"/>
    <w:rsid w:val="00554541"/>
    <w:rsid w:val="00574A70"/>
    <w:rsid w:val="00635065"/>
    <w:rsid w:val="006532AA"/>
    <w:rsid w:val="006557BC"/>
    <w:rsid w:val="00667D3E"/>
    <w:rsid w:val="00697F9C"/>
    <w:rsid w:val="006C4B67"/>
    <w:rsid w:val="006D3B03"/>
    <w:rsid w:val="006D5C32"/>
    <w:rsid w:val="00720720"/>
    <w:rsid w:val="00742D0E"/>
    <w:rsid w:val="00764E9E"/>
    <w:rsid w:val="0077007A"/>
    <w:rsid w:val="007B0676"/>
    <w:rsid w:val="007C44C2"/>
    <w:rsid w:val="007F35BF"/>
    <w:rsid w:val="00812FB9"/>
    <w:rsid w:val="008709A7"/>
    <w:rsid w:val="00885BD0"/>
    <w:rsid w:val="008877A3"/>
    <w:rsid w:val="00895703"/>
    <w:rsid w:val="008A60CB"/>
    <w:rsid w:val="008C5E19"/>
    <w:rsid w:val="008C6214"/>
    <w:rsid w:val="008E090B"/>
    <w:rsid w:val="008E3C1F"/>
    <w:rsid w:val="009048B4"/>
    <w:rsid w:val="009230FA"/>
    <w:rsid w:val="00927AF0"/>
    <w:rsid w:val="009955B3"/>
    <w:rsid w:val="00A027D4"/>
    <w:rsid w:val="00A15094"/>
    <w:rsid w:val="00A25D87"/>
    <w:rsid w:val="00A559C7"/>
    <w:rsid w:val="00A7013D"/>
    <w:rsid w:val="00A91D8C"/>
    <w:rsid w:val="00AA5F74"/>
    <w:rsid w:val="00AC59D6"/>
    <w:rsid w:val="00AD581D"/>
    <w:rsid w:val="00B360E1"/>
    <w:rsid w:val="00B40263"/>
    <w:rsid w:val="00B61AA1"/>
    <w:rsid w:val="00B82113"/>
    <w:rsid w:val="00BA36CA"/>
    <w:rsid w:val="00C2324C"/>
    <w:rsid w:val="00C31DF8"/>
    <w:rsid w:val="00C7265F"/>
    <w:rsid w:val="00C73BC8"/>
    <w:rsid w:val="00C95BAE"/>
    <w:rsid w:val="00CB79AE"/>
    <w:rsid w:val="00CD5D1D"/>
    <w:rsid w:val="00D10386"/>
    <w:rsid w:val="00D1100D"/>
    <w:rsid w:val="00D317A4"/>
    <w:rsid w:val="00D3755B"/>
    <w:rsid w:val="00D443E6"/>
    <w:rsid w:val="00DC020C"/>
    <w:rsid w:val="00E031EA"/>
    <w:rsid w:val="00E12C79"/>
    <w:rsid w:val="00E4534C"/>
    <w:rsid w:val="00E75C90"/>
    <w:rsid w:val="00E9049F"/>
    <w:rsid w:val="00EA699A"/>
    <w:rsid w:val="00EB4938"/>
    <w:rsid w:val="00EB63CF"/>
    <w:rsid w:val="00F169AA"/>
    <w:rsid w:val="00F34198"/>
    <w:rsid w:val="00FE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354DB"/>
  <w15:chartTrackingRefBased/>
  <w15:docId w15:val="{D5A30425-AA3D-4898-B5E2-1B1D9960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4C2"/>
  </w:style>
  <w:style w:type="paragraph" w:styleId="Heading1">
    <w:name w:val="heading 1"/>
    <w:basedOn w:val="Normal"/>
    <w:next w:val="Normal"/>
    <w:link w:val="Heading1Char"/>
    <w:uiPriority w:val="9"/>
    <w:qFormat/>
    <w:rsid w:val="00927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A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A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A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A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A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A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A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A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A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A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A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A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A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A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A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A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A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02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wnadministrator@libertymaine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761</Words>
  <Characters>3798</Characters>
  <Application>Microsoft Office Word</Application>
  <DocSecurity>0</DocSecurity>
  <Lines>92</Lines>
  <Paragraphs>50</Paragraphs>
  <ScaleCrop>false</ScaleCrop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Liberty Town Administrator</dc:creator>
  <cp:keywords/>
  <dc:description/>
  <cp:lastModifiedBy>Liberty Town Administrator</cp:lastModifiedBy>
  <cp:revision>87</cp:revision>
  <dcterms:created xsi:type="dcterms:W3CDTF">2026-02-10T16:00:00Z</dcterms:created>
  <dcterms:modified xsi:type="dcterms:W3CDTF">2026-02-10T19:46:00Z</dcterms:modified>
</cp:coreProperties>
</file>